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C3" w:rsidRDefault="002E34C3" w:rsidP="002E3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4D78F1F" wp14:editId="6C9A849B">
            <wp:simplePos x="0" y="0"/>
            <wp:positionH relativeFrom="column">
              <wp:posOffset>4415790</wp:posOffset>
            </wp:positionH>
            <wp:positionV relativeFrom="paragraph">
              <wp:posOffset>-575945</wp:posOffset>
            </wp:positionV>
            <wp:extent cx="790575" cy="594333"/>
            <wp:effectExtent l="0" t="0" r="0" b="0"/>
            <wp:wrapNone/>
            <wp:docPr id="4" name="Imagen 4" descr="C:\Users\Sebastián\Desktop\Logo U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bastián\Desktop\Logo UD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noProof/>
          <w:color w:val="222222"/>
          <w:sz w:val="19"/>
          <w:szCs w:val="19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DA4B1E4" wp14:editId="02493D5E">
            <wp:simplePos x="0" y="0"/>
            <wp:positionH relativeFrom="column">
              <wp:posOffset>3082290</wp:posOffset>
            </wp:positionH>
            <wp:positionV relativeFrom="paragraph">
              <wp:posOffset>-520700</wp:posOffset>
            </wp:positionV>
            <wp:extent cx="838200" cy="459105"/>
            <wp:effectExtent l="0" t="0" r="0" b="0"/>
            <wp:wrapNone/>
            <wp:docPr id="3" name="Imagen 3" descr="C:\Users\Sebastián\Desktop\Logo 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án\Desktop\Logo P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EC3E1D7" wp14:editId="4BBBD2C5">
            <wp:simplePos x="0" y="0"/>
            <wp:positionH relativeFrom="column">
              <wp:posOffset>-22860</wp:posOffset>
            </wp:positionH>
            <wp:positionV relativeFrom="paragraph">
              <wp:posOffset>-575945</wp:posOffset>
            </wp:positionV>
            <wp:extent cx="1782811" cy="622935"/>
            <wp:effectExtent l="0" t="0" r="0" b="0"/>
            <wp:wrapNone/>
            <wp:docPr id="1" name="Imagen 1" descr="C:\Users\Sebastián\Desktop\Logo Renovación 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án\Desktop\Logo Renovación Nacio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11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F919BFD" wp14:editId="101A439B">
            <wp:simplePos x="0" y="0"/>
            <wp:positionH relativeFrom="column">
              <wp:posOffset>1474318</wp:posOffset>
            </wp:positionH>
            <wp:positionV relativeFrom="paragraph">
              <wp:posOffset>-573405</wp:posOffset>
            </wp:positionV>
            <wp:extent cx="1294978" cy="447500"/>
            <wp:effectExtent l="0" t="0" r="0" b="0"/>
            <wp:wrapNone/>
            <wp:docPr id="2" name="Imagen 2" descr="C:\Users\Sebastián\Desktop\Logo Evóp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án\Desktop\Logo Evópol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8" cy="4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48E" w:rsidRPr="0089748E" w:rsidRDefault="0089748E" w:rsidP="008974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es-CL"/>
        </w:rPr>
      </w:pPr>
      <w:r w:rsidRPr="0089748E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es-CL"/>
        </w:rPr>
        <w:t>TRAS MUERTE DE MANUEL CONTRERAS BLOQUE DE OPOSICIÓN REAFIRMA COMPROMISO CON LOS DDHH</w:t>
      </w:r>
    </w:p>
    <w:p w:rsidR="002E34C3" w:rsidRPr="002E34C3" w:rsidRDefault="002E34C3" w:rsidP="002E3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2E34C3" w:rsidRPr="002E34C3" w:rsidRDefault="002E34C3" w:rsidP="002E34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Santiago, 8 de agosto de 2015 – Tras la muerte de Manuel Contreras expresamos una vez más el compromiso irrestricto en defensa de los derechos humanos y una postura fuerte en contra del uso de la violencia política.</w:t>
      </w: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bookmarkStart w:id="0" w:name="_GoBack"/>
    </w:p>
    <w:bookmarkEnd w:id="0"/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La experiencia chilena nos obliga a construir un posición sin ambigüedades y mostrarle al mundo lo que Chile ha aprendido duramente con su historia.</w:t>
      </w: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Este compromiso lo debemos tener transversalmente respecto de lo ocurrido en nuestro país y lo mismo sobre lo que ocurre actualmente en otros países hermanos. La dignidad humana es universal y su defensa debe ser asumida siempre.</w:t>
      </w: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En este sentido, en el día de hoy tenemos la convicción de que es necesario condenar la violación a los derechos humanos ocurrida en Chile, y particularmente aquellas articuladas por Manuel Contreras, ex director de la Dina condenado por los tribunales de justicia.</w:t>
      </w: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</w:p>
    <w:p w:rsidR="0089748E" w:rsidRPr="0089748E" w:rsidRDefault="0089748E" w:rsidP="00897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Si queremos transformar el respeto a los derechos humanos en un patrimonio universal en nuestro país y en su clase política, es necesario hacerlo siempre y en todo lugar.</w:t>
      </w:r>
    </w:p>
    <w:p w:rsidR="0089748E" w:rsidRPr="0089748E" w:rsidRDefault="0089748E" w:rsidP="00897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</w:p>
    <w:p w:rsidR="0089748E" w:rsidRPr="0089748E" w:rsidRDefault="0089748E" w:rsidP="00897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 xml:space="preserve">Felipe </w:t>
      </w:r>
      <w:proofErr w:type="spellStart"/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Kast</w:t>
      </w:r>
      <w:proofErr w:type="spellEnd"/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 xml:space="preserve">, presidente de </w:t>
      </w:r>
      <w:proofErr w:type="spellStart"/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Evópoli</w:t>
      </w:r>
      <w:proofErr w:type="spellEnd"/>
    </w:p>
    <w:p w:rsidR="0089748E" w:rsidRPr="0089748E" w:rsidRDefault="0089748E" w:rsidP="00897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Alejandra Bravo, presidenta del PRI</w:t>
      </w:r>
    </w:p>
    <w:p w:rsidR="0089748E" w:rsidRPr="0089748E" w:rsidRDefault="0089748E" w:rsidP="00897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Hernán Larraín, presidente de la UDI</w:t>
      </w:r>
    </w:p>
    <w:p w:rsidR="00FA1BB8" w:rsidRDefault="0089748E" w:rsidP="0089748E">
      <w:pPr>
        <w:shd w:val="clear" w:color="auto" w:fill="FFFFFF"/>
        <w:spacing w:after="0" w:line="240" w:lineRule="auto"/>
      </w:pPr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 xml:space="preserve">Cristián </w:t>
      </w:r>
      <w:proofErr w:type="spellStart"/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Mockeberg</w:t>
      </w:r>
      <w:proofErr w:type="spellEnd"/>
      <w:r w:rsidRPr="0089748E">
        <w:rPr>
          <w:rFonts w:ascii="Arial" w:eastAsia="Times New Roman" w:hAnsi="Arial" w:cs="Arial"/>
          <w:color w:val="222222"/>
          <w:sz w:val="19"/>
          <w:szCs w:val="19"/>
          <w:lang w:val="es-ES" w:eastAsia="es-CL"/>
        </w:rPr>
        <w:t>, presidente de RN</w:t>
      </w:r>
    </w:p>
    <w:sectPr w:rsidR="00FA1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3"/>
    <w:rsid w:val="002E34C3"/>
    <w:rsid w:val="00852EF6"/>
    <w:rsid w:val="0089748E"/>
    <w:rsid w:val="00B32417"/>
    <w:rsid w:val="00C2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</dc:creator>
  <cp:keywords/>
  <dc:description/>
  <cp:lastModifiedBy>Antonio Jesús Fernández Bernabeu</cp:lastModifiedBy>
  <cp:revision>2</cp:revision>
  <dcterms:created xsi:type="dcterms:W3CDTF">2015-08-08T21:45:00Z</dcterms:created>
  <dcterms:modified xsi:type="dcterms:W3CDTF">2015-08-08T21:45:00Z</dcterms:modified>
</cp:coreProperties>
</file>