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BE5" w:rsidRDefault="009C0BE5" w:rsidP="006C5F77">
      <w:pPr>
        <w:spacing w:line="240" w:lineRule="atLeast"/>
        <w:jc w:val="center"/>
        <w:rPr>
          <w:rFonts w:ascii="Arial" w:hAnsi="Arial" w:cs="Arial"/>
          <w:b/>
          <w:noProof/>
          <w:sz w:val="22"/>
          <w:szCs w:val="22"/>
          <w:highlight w:val="yellow"/>
          <w:lang w:val="es-ES"/>
        </w:rPr>
      </w:pPr>
    </w:p>
    <w:p w:rsidR="002B18B0" w:rsidRPr="00B4497F" w:rsidRDefault="002B18B0" w:rsidP="006C5F77">
      <w:pPr>
        <w:spacing w:line="240" w:lineRule="atLeast"/>
        <w:jc w:val="center"/>
        <w:rPr>
          <w:rFonts w:ascii="Arial" w:hAnsi="Arial" w:cs="Arial"/>
          <w:b/>
          <w:noProof/>
          <w:sz w:val="22"/>
          <w:szCs w:val="22"/>
          <w:lang w:val="es-ES"/>
        </w:rPr>
      </w:pPr>
      <w:r w:rsidRPr="00B4497F">
        <w:rPr>
          <w:rFonts w:ascii="Arial" w:hAnsi="Arial" w:cs="Arial"/>
          <w:b/>
          <w:noProof/>
          <w:sz w:val="22"/>
          <w:szCs w:val="22"/>
          <w:highlight w:val="yellow"/>
          <w:lang w:val="es-ES"/>
        </w:rPr>
        <w:t>(Se adjunta lista de aportes reservados recibidos por senadores y diputados electos)</w:t>
      </w:r>
    </w:p>
    <w:p w:rsidR="00C05A63" w:rsidRPr="00B4497F" w:rsidRDefault="00AD291D" w:rsidP="006C5F77">
      <w:pPr>
        <w:spacing w:line="240" w:lineRule="atLeast"/>
        <w:jc w:val="center"/>
        <w:rPr>
          <w:rFonts w:ascii="Arial" w:hAnsi="Arial" w:cs="Arial"/>
          <w:b/>
          <w:noProof/>
          <w:sz w:val="22"/>
          <w:szCs w:val="22"/>
          <w:lang w:val="es-ES"/>
        </w:rPr>
      </w:pPr>
      <w:r w:rsidRPr="00B4497F">
        <w:rPr>
          <w:rFonts w:ascii="Arial" w:hAnsi="Arial" w:cs="Arial"/>
          <w:b/>
          <w:noProof/>
          <w:sz w:val="22"/>
          <w:szCs w:val="22"/>
          <w:lang w:val="es-ES"/>
        </w:rPr>
        <w:t>El V</w:t>
      </w:r>
      <w:r w:rsidR="008A2275" w:rsidRPr="00B4497F">
        <w:rPr>
          <w:rFonts w:ascii="Arial" w:hAnsi="Arial" w:cs="Arial"/>
          <w:b/>
          <w:noProof/>
          <w:sz w:val="22"/>
          <w:szCs w:val="22"/>
          <w:lang w:val="es-ES"/>
        </w:rPr>
        <w:t xml:space="preserve">icepresidente </w:t>
      </w:r>
      <w:r w:rsidR="001B4583" w:rsidRPr="00B4497F">
        <w:rPr>
          <w:rFonts w:ascii="Arial" w:hAnsi="Arial" w:cs="Arial"/>
          <w:b/>
          <w:noProof/>
          <w:sz w:val="22"/>
          <w:szCs w:val="22"/>
          <w:lang w:val="es-ES"/>
        </w:rPr>
        <w:t xml:space="preserve">del Senado emplazó </w:t>
      </w:r>
      <w:r w:rsidR="00C05A63" w:rsidRPr="00B4497F">
        <w:rPr>
          <w:rFonts w:ascii="Arial" w:hAnsi="Arial" w:cs="Arial"/>
          <w:b/>
          <w:noProof/>
          <w:sz w:val="22"/>
          <w:szCs w:val="22"/>
          <w:lang w:val="es-ES"/>
        </w:rPr>
        <w:t xml:space="preserve">a </w:t>
      </w:r>
      <w:r w:rsidR="006C5F77" w:rsidRPr="00B4497F">
        <w:rPr>
          <w:rFonts w:ascii="Arial" w:hAnsi="Arial" w:cs="Arial"/>
          <w:b/>
          <w:noProof/>
          <w:sz w:val="22"/>
          <w:szCs w:val="22"/>
          <w:lang w:val="es-ES"/>
        </w:rPr>
        <w:t>sus pares</w:t>
      </w:r>
      <w:r w:rsidR="009C0BE5">
        <w:rPr>
          <w:rFonts w:ascii="Arial" w:hAnsi="Arial" w:cs="Arial"/>
          <w:b/>
          <w:noProof/>
          <w:sz w:val="22"/>
          <w:szCs w:val="22"/>
          <w:lang w:val="es-ES"/>
        </w:rPr>
        <w:t xml:space="preserve"> </w:t>
      </w:r>
      <w:r w:rsidR="00C05A63" w:rsidRPr="00B4497F">
        <w:rPr>
          <w:rFonts w:ascii="Arial" w:hAnsi="Arial" w:cs="Arial"/>
          <w:b/>
          <w:noProof/>
          <w:sz w:val="22"/>
          <w:szCs w:val="22"/>
          <w:lang w:val="es-ES"/>
        </w:rPr>
        <w:t xml:space="preserve">a sincerar si </w:t>
      </w:r>
      <w:r w:rsidR="006C5F77" w:rsidRPr="00B4497F">
        <w:rPr>
          <w:rFonts w:ascii="Arial" w:hAnsi="Arial" w:cs="Arial"/>
          <w:b/>
          <w:noProof/>
          <w:sz w:val="22"/>
          <w:szCs w:val="22"/>
          <w:lang w:val="es-ES"/>
        </w:rPr>
        <w:t xml:space="preserve">las donaciones secretas que recibieron fueron </w:t>
      </w:r>
      <w:r w:rsidR="008A2275" w:rsidRPr="00B4497F">
        <w:rPr>
          <w:rFonts w:ascii="Arial" w:hAnsi="Arial" w:cs="Arial"/>
          <w:b/>
          <w:noProof/>
          <w:sz w:val="22"/>
          <w:szCs w:val="22"/>
          <w:lang w:val="es-ES"/>
        </w:rPr>
        <w:t>realizadas por</w:t>
      </w:r>
      <w:r w:rsidR="006C5F77" w:rsidRPr="00B4497F">
        <w:rPr>
          <w:rFonts w:ascii="Arial" w:hAnsi="Arial" w:cs="Arial"/>
          <w:b/>
          <w:noProof/>
          <w:sz w:val="22"/>
          <w:szCs w:val="22"/>
          <w:lang w:val="es-ES"/>
        </w:rPr>
        <w:t xml:space="preserve"> las </w:t>
      </w:r>
      <w:r w:rsidR="00C05A63" w:rsidRPr="00B4497F">
        <w:rPr>
          <w:rFonts w:ascii="Arial" w:hAnsi="Arial" w:cs="Arial"/>
          <w:b/>
          <w:noProof/>
          <w:sz w:val="22"/>
          <w:szCs w:val="22"/>
          <w:lang w:val="es-ES"/>
        </w:rPr>
        <w:t>pesqueras:</w:t>
      </w:r>
    </w:p>
    <w:p w:rsidR="00C05A63" w:rsidRPr="006C5F77" w:rsidRDefault="00C05A63" w:rsidP="006C5F77">
      <w:pPr>
        <w:spacing w:line="240" w:lineRule="atLeast"/>
        <w:jc w:val="center"/>
        <w:rPr>
          <w:rFonts w:ascii="Arial" w:hAnsi="Arial" w:cs="Arial"/>
          <w:b/>
          <w:noProof/>
          <w:sz w:val="44"/>
          <w:lang w:val="es-ES"/>
        </w:rPr>
      </w:pPr>
      <w:r w:rsidRPr="006C5F77">
        <w:rPr>
          <w:rFonts w:ascii="Arial" w:hAnsi="Arial" w:cs="Arial"/>
          <w:b/>
          <w:noProof/>
          <w:sz w:val="44"/>
          <w:lang w:val="es-ES"/>
        </w:rPr>
        <w:t xml:space="preserve">“Parlamentarios </w:t>
      </w:r>
      <w:r w:rsidR="00C57563">
        <w:rPr>
          <w:rFonts w:ascii="Arial" w:hAnsi="Arial" w:cs="Arial"/>
          <w:b/>
          <w:noProof/>
          <w:sz w:val="44"/>
          <w:lang w:val="es-ES"/>
        </w:rPr>
        <w:t>que recibieron donaciones secretas</w:t>
      </w:r>
      <w:r w:rsidRPr="006C5F77">
        <w:rPr>
          <w:rFonts w:ascii="Arial" w:hAnsi="Arial" w:cs="Arial"/>
          <w:b/>
          <w:noProof/>
          <w:sz w:val="44"/>
          <w:lang w:val="es-ES"/>
        </w:rPr>
        <w:t xml:space="preserve"> deben </w:t>
      </w:r>
      <w:r w:rsidR="006C5F77">
        <w:rPr>
          <w:rFonts w:ascii="Arial" w:hAnsi="Arial" w:cs="Arial"/>
          <w:b/>
          <w:noProof/>
          <w:sz w:val="44"/>
          <w:lang w:val="es-ES"/>
        </w:rPr>
        <w:t>sincerar</w:t>
      </w:r>
      <w:r w:rsidRPr="006C5F77">
        <w:rPr>
          <w:rFonts w:ascii="Arial" w:hAnsi="Arial" w:cs="Arial"/>
          <w:b/>
          <w:noProof/>
          <w:sz w:val="44"/>
          <w:lang w:val="es-ES"/>
        </w:rPr>
        <w:t xml:space="preserve"> si las pesqueras financiaron sus campañas”</w:t>
      </w:r>
    </w:p>
    <w:p w:rsidR="008A2275" w:rsidRPr="009C0BE5" w:rsidRDefault="007D4DAF" w:rsidP="009C0BE5">
      <w:pPr>
        <w:pStyle w:val="Prrafodelista"/>
        <w:numPr>
          <w:ilvl w:val="0"/>
          <w:numId w:val="4"/>
        </w:numPr>
        <w:spacing w:line="240" w:lineRule="atLeast"/>
        <w:jc w:val="both"/>
        <w:rPr>
          <w:rFonts w:ascii="Arial" w:hAnsi="Arial" w:cs="Arial"/>
          <w:b/>
          <w:i/>
          <w:noProof/>
          <w:sz w:val="22"/>
          <w:szCs w:val="22"/>
          <w:lang w:val="es-ES"/>
        </w:rPr>
      </w:pPr>
      <w:r w:rsidRPr="009C0BE5">
        <w:rPr>
          <w:rFonts w:ascii="Arial" w:hAnsi="Arial" w:cs="Arial"/>
          <w:b/>
          <w:i/>
          <w:noProof/>
          <w:sz w:val="22"/>
          <w:szCs w:val="22"/>
          <w:lang w:val="es-ES"/>
        </w:rPr>
        <w:t>El presidente del MAS dijo que</w:t>
      </w:r>
      <w:r w:rsidR="008A2275" w:rsidRPr="009C0BE5">
        <w:rPr>
          <w:rFonts w:ascii="Arial" w:hAnsi="Arial" w:cs="Arial"/>
          <w:b/>
          <w:i/>
          <w:noProof/>
          <w:sz w:val="22"/>
          <w:szCs w:val="22"/>
          <w:lang w:val="es-ES"/>
        </w:rPr>
        <w:t xml:space="preserve"> “las donaciones secretas realizadas por las pesqueras, dejan a los pescadores artesanales en una posición asimétrica en medio de la discusión sobre la derogación de la ley de Pesca”.</w:t>
      </w:r>
    </w:p>
    <w:p w:rsidR="00C05A63" w:rsidRPr="00B4497F" w:rsidRDefault="00C05A63" w:rsidP="002013FC">
      <w:pPr>
        <w:spacing w:line="240" w:lineRule="atLeast"/>
        <w:ind w:firstLine="708"/>
        <w:jc w:val="both"/>
        <w:rPr>
          <w:rFonts w:ascii="Arial" w:hAnsi="Arial" w:cs="Arial"/>
          <w:noProof/>
          <w:sz w:val="22"/>
          <w:szCs w:val="22"/>
          <w:lang w:val="es-ES"/>
        </w:rPr>
      </w:pPr>
      <w:r w:rsidRPr="00B4497F">
        <w:rPr>
          <w:rFonts w:ascii="Arial" w:hAnsi="Arial" w:cs="Arial"/>
          <w:noProof/>
          <w:sz w:val="22"/>
          <w:szCs w:val="22"/>
          <w:lang w:val="es-ES"/>
        </w:rPr>
        <w:t xml:space="preserve">Son diversos los sindicatos de pescadores </w:t>
      </w:r>
      <w:r w:rsidR="00A5439B" w:rsidRPr="00B4497F">
        <w:rPr>
          <w:rFonts w:ascii="Arial" w:hAnsi="Arial" w:cs="Arial"/>
          <w:noProof/>
          <w:sz w:val="22"/>
          <w:szCs w:val="22"/>
          <w:lang w:val="es-ES"/>
        </w:rPr>
        <w:t xml:space="preserve">artesanales </w:t>
      </w:r>
      <w:r w:rsidRPr="00B4497F">
        <w:rPr>
          <w:rFonts w:ascii="Arial" w:hAnsi="Arial" w:cs="Arial"/>
          <w:noProof/>
          <w:sz w:val="22"/>
          <w:szCs w:val="22"/>
          <w:lang w:val="es-ES"/>
        </w:rPr>
        <w:t>a lo largo del país</w:t>
      </w:r>
      <w:r w:rsidR="00A5439B" w:rsidRPr="00B4497F">
        <w:rPr>
          <w:rFonts w:ascii="Arial" w:hAnsi="Arial" w:cs="Arial"/>
          <w:noProof/>
          <w:sz w:val="22"/>
          <w:szCs w:val="22"/>
          <w:lang w:val="es-ES"/>
        </w:rPr>
        <w:t>,</w:t>
      </w:r>
      <w:r w:rsidRPr="00B4497F">
        <w:rPr>
          <w:rFonts w:ascii="Arial" w:hAnsi="Arial" w:cs="Arial"/>
          <w:noProof/>
          <w:sz w:val="22"/>
          <w:szCs w:val="22"/>
          <w:lang w:val="es-ES"/>
        </w:rPr>
        <w:t xml:space="preserve"> que</w:t>
      </w:r>
      <w:r w:rsidR="00596C4D" w:rsidRPr="00B4497F">
        <w:rPr>
          <w:rFonts w:ascii="Arial" w:hAnsi="Arial" w:cs="Arial"/>
          <w:noProof/>
          <w:sz w:val="22"/>
          <w:szCs w:val="22"/>
          <w:lang w:val="es-ES"/>
        </w:rPr>
        <w:t xml:space="preserve"> en los últimos días</w:t>
      </w:r>
      <w:r w:rsidR="00931D10">
        <w:rPr>
          <w:rFonts w:ascii="Arial" w:hAnsi="Arial" w:cs="Arial"/>
          <w:noProof/>
          <w:sz w:val="22"/>
          <w:szCs w:val="22"/>
          <w:lang w:val="es-ES"/>
        </w:rPr>
        <w:t xml:space="preserve"> han comenzado</w:t>
      </w:r>
      <w:r w:rsidRPr="00B4497F">
        <w:rPr>
          <w:rFonts w:ascii="Arial" w:hAnsi="Arial" w:cs="Arial"/>
          <w:noProof/>
          <w:sz w:val="22"/>
          <w:szCs w:val="22"/>
          <w:lang w:val="es-ES"/>
        </w:rPr>
        <w:t xml:space="preserve"> a reunir firmas para exigir la derogación o anulación de la </w:t>
      </w:r>
      <w:r w:rsidR="00A5439B" w:rsidRPr="00B4497F">
        <w:rPr>
          <w:rFonts w:ascii="Arial" w:hAnsi="Arial" w:cs="Arial"/>
          <w:noProof/>
          <w:sz w:val="22"/>
          <w:szCs w:val="22"/>
          <w:lang w:val="es-ES"/>
        </w:rPr>
        <w:t xml:space="preserve">actual </w:t>
      </w:r>
      <w:r w:rsidRPr="00B4497F">
        <w:rPr>
          <w:rFonts w:ascii="Arial" w:hAnsi="Arial" w:cs="Arial"/>
          <w:noProof/>
          <w:sz w:val="22"/>
          <w:szCs w:val="22"/>
          <w:lang w:val="es-ES"/>
        </w:rPr>
        <w:t>Ley de Pesca. En la región del Biobío,</w:t>
      </w:r>
      <w:r w:rsidR="00A5439B" w:rsidRPr="00B4497F">
        <w:rPr>
          <w:rFonts w:ascii="Arial" w:hAnsi="Arial" w:cs="Arial"/>
          <w:noProof/>
          <w:sz w:val="22"/>
          <w:szCs w:val="22"/>
          <w:lang w:val="es-ES"/>
        </w:rPr>
        <w:t xml:space="preserve"> por ejemplo,</w:t>
      </w:r>
      <w:r w:rsidRPr="00B4497F">
        <w:rPr>
          <w:rFonts w:ascii="Arial" w:hAnsi="Arial" w:cs="Arial"/>
          <w:noProof/>
          <w:sz w:val="22"/>
          <w:szCs w:val="22"/>
          <w:lang w:val="es-ES"/>
        </w:rPr>
        <w:t xml:space="preserve"> los pescadores artesanales agrupados en la Federación Nacional de Sindicatos de Pescadores Artesanales de Chile  (Fenaspar-Chile), iniciaron el día de ayer lunes, en el centro de Concepción, una campaña que busca reunir al menos 1</w:t>
      </w:r>
      <w:r w:rsidR="00596C4D" w:rsidRPr="00B4497F">
        <w:rPr>
          <w:rFonts w:ascii="Arial" w:hAnsi="Arial" w:cs="Arial"/>
          <w:noProof/>
          <w:sz w:val="22"/>
          <w:szCs w:val="22"/>
          <w:lang w:val="es-ES"/>
        </w:rPr>
        <w:t>0 mil firmas para presionar al G</w:t>
      </w:r>
      <w:r w:rsidRPr="00B4497F">
        <w:rPr>
          <w:rFonts w:ascii="Arial" w:hAnsi="Arial" w:cs="Arial"/>
          <w:noProof/>
          <w:sz w:val="22"/>
          <w:szCs w:val="22"/>
          <w:lang w:val="es-ES"/>
        </w:rPr>
        <w:t>obierno.</w:t>
      </w:r>
    </w:p>
    <w:p w:rsidR="00A5439B" w:rsidRPr="00B4497F" w:rsidRDefault="00C05A63" w:rsidP="002013FC">
      <w:pPr>
        <w:spacing w:line="240" w:lineRule="atLeast"/>
        <w:ind w:firstLine="708"/>
        <w:jc w:val="both"/>
        <w:rPr>
          <w:rFonts w:ascii="Arial" w:hAnsi="Arial" w:cs="Arial"/>
          <w:noProof/>
          <w:sz w:val="22"/>
          <w:szCs w:val="22"/>
          <w:lang w:val="es-ES"/>
        </w:rPr>
      </w:pPr>
      <w:r w:rsidRPr="00B4497F">
        <w:rPr>
          <w:rFonts w:ascii="Arial" w:hAnsi="Arial" w:cs="Arial"/>
          <w:noProof/>
          <w:sz w:val="22"/>
          <w:szCs w:val="22"/>
          <w:lang w:val="es-ES"/>
        </w:rPr>
        <w:t>Es en este contexto,</w:t>
      </w:r>
      <w:r w:rsidR="00596C4D" w:rsidRPr="00B4497F">
        <w:rPr>
          <w:rFonts w:ascii="Arial" w:hAnsi="Arial" w:cs="Arial"/>
          <w:noProof/>
          <w:sz w:val="22"/>
          <w:szCs w:val="22"/>
          <w:lang w:val="es-ES"/>
        </w:rPr>
        <w:t xml:space="preserve"> que</w:t>
      </w:r>
      <w:r w:rsidRPr="00B4497F">
        <w:rPr>
          <w:rFonts w:ascii="Arial" w:hAnsi="Arial" w:cs="Arial"/>
          <w:noProof/>
          <w:sz w:val="22"/>
          <w:szCs w:val="22"/>
          <w:lang w:val="es-ES"/>
        </w:rPr>
        <w:t xml:space="preserve"> </w:t>
      </w:r>
      <w:r w:rsidR="001B4583" w:rsidRPr="00B4497F">
        <w:rPr>
          <w:rFonts w:ascii="Arial" w:hAnsi="Arial" w:cs="Arial"/>
          <w:noProof/>
          <w:sz w:val="22"/>
          <w:szCs w:val="22"/>
          <w:lang w:val="es-ES"/>
        </w:rPr>
        <w:t xml:space="preserve">el </w:t>
      </w:r>
      <w:r w:rsidR="00596C4D" w:rsidRPr="00B4497F">
        <w:rPr>
          <w:rFonts w:ascii="Arial" w:hAnsi="Arial" w:cs="Arial"/>
          <w:noProof/>
          <w:sz w:val="22"/>
          <w:szCs w:val="22"/>
          <w:lang w:val="es-ES"/>
        </w:rPr>
        <w:t>V</w:t>
      </w:r>
      <w:r w:rsidRPr="00B4497F">
        <w:rPr>
          <w:rFonts w:ascii="Arial" w:hAnsi="Arial" w:cs="Arial"/>
          <w:noProof/>
          <w:sz w:val="22"/>
          <w:szCs w:val="22"/>
          <w:lang w:val="es-ES"/>
        </w:rPr>
        <w:t>icepresidente del Senado</w:t>
      </w:r>
      <w:r w:rsidR="001B4583" w:rsidRPr="00B4497F">
        <w:rPr>
          <w:rFonts w:ascii="Arial" w:hAnsi="Arial" w:cs="Arial"/>
          <w:noProof/>
          <w:sz w:val="22"/>
          <w:szCs w:val="22"/>
          <w:lang w:val="es-ES"/>
        </w:rPr>
        <w:t xml:space="preserve"> y </w:t>
      </w:r>
      <w:r w:rsidR="00596C4D" w:rsidRPr="00B4497F">
        <w:rPr>
          <w:rFonts w:ascii="Arial" w:hAnsi="Arial" w:cs="Arial"/>
          <w:noProof/>
          <w:sz w:val="22"/>
          <w:szCs w:val="22"/>
          <w:lang w:val="es-ES"/>
        </w:rPr>
        <w:t>P</w:t>
      </w:r>
      <w:r w:rsidR="001B4583" w:rsidRPr="00B4497F">
        <w:rPr>
          <w:rFonts w:ascii="Arial" w:hAnsi="Arial" w:cs="Arial"/>
          <w:noProof/>
          <w:sz w:val="22"/>
          <w:szCs w:val="22"/>
          <w:lang w:val="es-ES"/>
        </w:rPr>
        <w:t>residente del MAS</w:t>
      </w:r>
      <w:r w:rsidRPr="00B4497F">
        <w:rPr>
          <w:rFonts w:ascii="Arial" w:hAnsi="Arial" w:cs="Arial"/>
          <w:noProof/>
          <w:sz w:val="22"/>
          <w:szCs w:val="22"/>
          <w:lang w:val="es-ES"/>
        </w:rPr>
        <w:t xml:space="preserve">, Alejandro Navarro, emplazó a su pares </w:t>
      </w:r>
      <w:r w:rsidR="00596C4D" w:rsidRPr="00B4497F">
        <w:rPr>
          <w:rFonts w:ascii="Arial" w:hAnsi="Arial" w:cs="Arial"/>
          <w:noProof/>
          <w:sz w:val="22"/>
          <w:szCs w:val="22"/>
          <w:lang w:val="es-ES"/>
        </w:rPr>
        <w:t>que reci</w:t>
      </w:r>
      <w:r w:rsidR="006F7D11">
        <w:rPr>
          <w:rFonts w:ascii="Arial" w:hAnsi="Arial" w:cs="Arial"/>
          <w:noProof/>
          <w:sz w:val="22"/>
          <w:szCs w:val="22"/>
          <w:lang w:val="es-ES"/>
        </w:rPr>
        <w:t>bi</w:t>
      </w:r>
      <w:r w:rsidR="00596C4D" w:rsidRPr="00B4497F">
        <w:rPr>
          <w:rFonts w:ascii="Arial" w:hAnsi="Arial" w:cs="Arial"/>
          <w:noProof/>
          <w:sz w:val="22"/>
          <w:szCs w:val="22"/>
          <w:lang w:val="es-ES"/>
        </w:rPr>
        <w:t xml:space="preserve">eron donaciones secretas de empresas, </w:t>
      </w:r>
      <w:r w:rsidRPr="00B4497F">
        <w:rPr>
          <w:rFonts w:ascii="Arial" w:hAnsi="Arial" w:cs="Arial"/>
          <w:noProof/>
          <w:sz w:val="22"/>
          <w:szCs w:val="22"/>
          <w:lang w:val="es-ES"/>
        </w:rPr>
        <w:t>tanto de oposición como de la Nueva Mayoría</w:t>
      </w:r>
      <w:r w:rsidR="00EF53F7" w:rsidRPr="00B4497F">
        <w:rPr>
          <w:rFonts w:ascii="Arial" w:hAnsi="Arial" w:cs="Arial"/>
          <w:noProof/>
          <w:sz w:val="22"/>
          <w:szCs w:val="22"/>
          <w:lang w:val="es-ES"/>
        </w:rPr>
        <w:t>,</w:t>
      </w:r>
      <w:r w:rsidRPr="00B4497F">
        <w:rPr>
          <w:rFonts w:ascii="Arial" w:hAnsi="Arial" w:cs="Arial"/>
          <w:noProof/>
          <w:sz w:val="22"/>
          <w:szCs w:val="22"/>
          <w:lang w:val="es-ES"/>
        </w:rPr>
        <w:t xml:space="preserve"> "a que </w:t>
      </w:r>
      <w:r w:rsidR="00EF53F7" w:rsidRPr="00B4497F">
        <w:rPr>
          <w:rFonts w:ascii="Arial" w:hAnsi="Arial" w:cs="Arial"/>
          <w:noProof/>
          <w:sz w:val="22"/>
          <w:szCs w:val="22"/>
          <w:lang w:val="es-ES"/>
        </w:rPr>
        <w:t>aclaren</w:t>
      </w:r>
      <w:r w:rsidRPr="00B4497F">
        <w:rPr>
          <w:rFonts w:ascii="Arial" w:hAnsi="Arial" w:cs="Arial"/>
          <w:noProof/>
          <w:sz w:val="22"/>
          <w:szCs w:val="22"/>
          <w:lang w:val="es-ES"/>
        </w:rPr>
        <w:t xml:space="preserve"> si es que </w:t>
      </w:r>
      <w:r w:rsidR="00A5439B" w:rsidRPr="00B4497F">
        <w:rPr>
          <w:rFonts w:ascii="Arial" w:hAnsi="Arial" w:cs="Arial"/>
          <w:noProof/>
          <w:sz w:val="22"/>
          <w:szCs w:val="22"/>
          <w:lang w:val="es-ES"/>
        </w:rPr>
        <w:t>fueron las</w:t>
      </w:r>
      <w:r w:rsidRPr="00B4497F">
        <w:rPr>
          <w:rFonts w:ascii="Arial" w:hAnsi="Arial" w:cs="Arial"/>
          <w:noProof/>
          <w:sz w:val="22"/>
          <w:szCs w:val="22"/>
          <w:lang w:val="es-ES"/>
        </w:rPr>
        <w:t xml:space="preserve"> pesqueras </w:t>
      </w:r>
      <w:r w:rsidR="00A5439B" w:rsidRPr="00B4497F">
        <w:rPr>
          <w:rFonts w:ascii="Arial" w:hAnsi="Arial" w:cs="Arial"/>
          <w:noProof/>
          <w:sz w:val="22"/>
          <w:szCs w:val="22"/>
          <w:lang w:val="es-ES"/>
        </w:rPr>
        <w:t xml:space="preserve">quienes financiaron sus </w:t>
      </w:r>
      <w:r w:rsidRPr="00B4497F">
        <w:rPr>
          <w:rFonts w:ascii="Arial" w:hAnsi="Arial" w:cs="Arial"/>
          <w:noProof/>
          <w:sz w:val="22"/>
          <w:szCs w:val="22"/>
          <w:lang w:val="es-ES"/>
        </w:rPr>
        <w:t>campaña</w:t>
      </w:r>
      <w:r w:rsidR="00A5439B" w:rsidRPr="00B4497F">
        <w:rPr>
          <w:rFonts w:ascii="Arial" w:hAnsi="Arial" w:cs="Arial"/>
          <w:noProof/>
          <w:sz w:val="22"/>
          <w:szCs w:val="22"/>
          <w:lang w:val="es-ES"/>
        </w:rPr>
        <w:t>s</w:t>
      </w:r>
      <w:r w:rsidRPr="00B4497F">
        <w:rPr>
          <w:rFonts w:ascii="Arial" w:hAnsi="Arial" w:cs="Arial"/>
          <w:noProof/>
          <w:sz w:val="22"/>
          <w:szCs w:val="22"/>
          <w:lang w:val="es-ES"/>
        </w:rPr>
        <w:t>”.</w:t>
      </w:r>
    </w:p>
    <w:p w:rsidR="00A5439B" w:rsidRPr="00B4497F" w:rsidRDefault="00596C4D" w:rsidP="002013FC">
      <w:pPr>
        <w:spacing w:line="240" w:lineRule="atLeast"/>
        <w:ind w:firstLine="708"/>
        <w:jc w:val="both"/>
        <w:rPr>
          <w:rFonts w:ascii="Arial" w:hAnsi="Arial" w:cs="Arial"/>
          <w:noProof/>
          <w:sz w:val="22"/>
          <w:szCs w:val="22"/>
          <w:lang w:val="es-ES"/>
        </w:rPr>
      </w:pPr>
      <w:r w:rsidRPr="00B4497F">
        <w:rPr>
          <w:rFonts w:ascii="Arial" w:hAnsi="Arial" w:cs="Arial"/>
          <w:noProof/>
          <w:sz w:val="22"/>
          <w:szCs w:val="22"/>
          <w:lang w:val="es-ES"/>
        </w:rPr>
        <w:t>Esto, porque a</w:t>
      </w:r>
      <w:r w:rsidR="00A5439B" w:rsidRPr="00B4497F">
        <w:rPr>
          <w:rFonts w:ascii="Arial" w:hAnsi="Arial" w:cs="Arial"/>
          <w:noProof/>
          <w:sz w:val="22"/>
          <w:szCs w:val="22"/>
          <w:lang w:val="es-ES"/>
        </w:rPr>
        <w:t xml:space="preserve"> juicio del presidente del MAS, quien </w:t>
      </w:r>
      <w:r w:rsidR="00EF53F7" w:rsidRPr="00B4497F">
        <w:rPr>
          <w:rFonts w:ascii="Arial" w:hAnsi="Arial" w:cs="Arial"/>
          <w:noProof/>
          <w:sz w:val="22"/>
          <w:szCs w:val="22"/>
          <w:lang w:val="es-ES"/>
        </w:rPr>
        <w:t xml:space="preserve">fue uno de los senadores que </w:t>
      </w:r>
      <w:r w:rsidR="00A5439B" w:rsidRPr="00B4497F">
        <w:rPr>
          <w:rFonts w:ascii="Arial" w:hAnsi="Arial" w:cs="Arial"/>
          <w:noProof/>
          <w:sz w:val="22"/>
          <w:szCs w:val="22"/>
          <w:lang w:val="es-ES"/>
        </w:rPr>
        <w:t>votó en contra de la actual Ley de Pesca</w:t>
      </w:r>
      <w:r w:rsidR="00931D10">
        <w:rPr>
          <w:rFonts w:ascii="Arial" w:hAnsi="Arial" w:cs="Arial"/>
          <w:noProof/>
          <w:sz w:val="22"/>
          <w:szCs w:val="22"/>
          <w:lang w:val="es-ES"/>
        </w:rPr>
        <w:t xml:space="preserve"> y en contra de la ley que legalizó los aportes reservados, </w:t>
      </w:r>
      <w:r w:rsidR="00A5439B" w:rsidRPr="00B4497F">
        <w:rPr>
          <w:rFonts w:ascii="Arial" w:hAnsi="Arial" w:cs="Arial"/>
          <w:noProof/>
          <w:sz w:val="22"/>
          <w:szCs w:val="22"/>
          <w:lang w:val="es-ES"/>
        </w:rPr>
        <w:t>“las donaciones secre</w:t>
      </w:r>
      <w:r w:rsidR="008A2275" w:rsidRPr="00B4497F">
        <w:rPr>
          <w:rFonts w:ascii="Arial" w:hAnsi="Arial" w:cs="Arial"/>
          <w:noProof/>
          <w:sz w:val="22"/>
          <w:szCs w:val="22"/>
          <w:lang w:val="es-ES"/>
        </w:rPr>
        <w:t>tas realizadas po</w:t>
      </w:r>
      <w:r w:rsidR="00D20C6D">
        <w:rPr>
          <w:rFonts w:ascii="Arial" w:hAnsi="Arial" w:cs="Arial"/>
          <w:noProof/>
          <w:sz w:val="22"/>
          <w:szCs w:val="22"/>
          <w:lang w:val="es-ES"/>
        </w:rPr>
        <w:t>r las pesqueras</w:t>
      </w:r>
      <w:bookmarkStart w:id="0" w:name="_GoBack"/>
      <w:bookmarkEnd w:id="0"/>
      <w:r w:rsidR="008A2275" w:rsidRPr="00B4497F">
        <w:rPr>
          <w:rFonts w:ascii="Arial" w:hAnsi="Arial" w:cs="Arial"/>
          <w:noProof/>
          <w:sz w:val="22"/>
          <w:szCs w:val="22"/>
          <w:lang w:val="es-ES"/>
        </w:rPr>
        <w:t>,</w:t>
      </w:r>
      <w:r w:rsidR="00A5439B" w:rsidRPr="00B4497F">
        <w:rPr>
          <w:rFonts w:ascii="Arial" w:hAnsi="Arial" w:cs="Arial"/>
          <w:noProof/>
          <w:sz w:val="22"/>
          <w:szCs w:val="22"/>
          <w:lang w:val="es-ES"/>
        </w:rPr>
        <w:t xml:space="preserve"> dejan a los pescadores artesanales en una posición asimétrica en medio de la discusión sobre la derogación de la ley de Pesca, ya que cuando los directorios de las pesqueras decidieron hacer un aporte ‘secreto’</w:t>
      </w:r>
      <w:r w:rsidRPr="00B4497F">
        <w:rPr>
          <w:rFonts w:ascii="Arial" w:hAnsi="Arial" w:cs="Arial"/>
          <w:noProof/>
          <w:sz w:val="22"/>
          <w:szCs w:val="22"/>
          <w:lang w:val="es-ES"/>
        </w:rPr>
        <w:t xml:space="preserve"> a un candidato al parlamento</w:t>
      </w:r>
      <w:r w:rsidR="00A5439B" w:rsidRPr="00B4497F">
        <w:rPr>
          <w:rFonts w:ascii="Arial" w:hAnsi="Arial" w:cs="Arial"/>
          <w:noProof/>
          <w:sz w:val="22"/>
          <w:szCs w:val="22"/>
          <w:lang w:val="es-ES"/>
        </w:rPr>
        <w:t xml:space="preserve">, lo que buscaban precisamente es que </w:t>
      </w:r>
      <w:r w:rsidR="00EF53F7" w:rsidRPr="00B4497F">
        <w:rPr>
          <w:rFonts w:ascii="Arial" w:hAnsi="Arial" w:cs="Arial"/>
          <w:noProof/>
          <w:sz w:val="22"/>
          <w:szCs w:val="22"/>
          <w:lang w:val="es-ES"/>
        </w:rPr>
        <w:t>los senadores y diputados</w:t>
      </w:r>
      <w:r w:rsidR="00A5439B" w:rsidRPr="00B4497F">
        <w:rPr>
          <w:rFonts w:ascii="Arial" w:hAnsi="Arial" w:cs="Arial"/>
          <w:noProof/>
          <w:sz w:val="22"/>
          <w:szCs w:val="22"/>
          <w:lang w:val="es-ES"/>
        </w:rPr>
        <w:t xml:space="preserve"> defiendan </w:t>
      </w:r>
      <w:r w:rsidRPr="00B4497F">
        <w:rPr>
          <w:rFonts w:ascii="Arial" w:hAnsi="Arial" w:cs="Arial"/>
          <w:noProof/>
          <w:sz w:val="22"/>
          <w:szCs w:val="22"/>
          <w:lang w:val="es-ES"/>
        </w:rPr>
        <w:t xml:space="preserve">sus </w:t>
      </w:r>
      <w:r w:rsidR="00A5439B" w:rsidRPr="00B4497F">
        <w:rPr>
          <w:rFonts w:ascii="Arial" w:hAnsi="Arial" w:cs="Arial"/>
          <w:noProof/>
          <w:sz w:val="22"/>
          <w:szCs w:val="22"/>
          <w:lang w:val="es-ES"/>
        </w:rPr>
        <w:t>intereses corporativos a la hora de legislar”.</w:t>
      </w:r>
    </w:p>
    <w:p w:rsidR="00C05A63" w:rsidRPr="00B4497F" w:rsidRDefault="00C05A63" w:rsidP="002013FC">
      <w:pPr>
        <w:spacing w:line="240" w:lineRule="atLeast"/>
        <w:ind w:firstLine="708"/>
        <w:jc w:val="both"/>
        <w:rPr>
          <w:rFonts w:ascii="Arial" w:hAnsi="Arial" w:cs="Arial"/>
          <w:noProof/>
          <w:sz w:val="22"/>
          <w:szCs w:val="22"/>
          <w:lang w:val="es-ES"/>
        </w:rPr>
      </w:pPr>
      <w:r w:rsidRPr="00B4497F">
        <w:rPr>
          <w:rFonts w:ascii="Arial" w:hAnsi="Arial" w:cs="Arial"/>
          <w:noProof/>
          <w:sz w:val="22"/>
          <w:szCs w:val="22"/>
          <w:lang w:val="es-ES"/>
        </w:rPr>
        <w:t xml:space="preserve">El </w:t>
      </w:r>
      <w:r w:rsidR="00A5439B" w:rsidRPr="00B4497F">
        <w:rPr>
          <w:rFonts w:ascii="Arial" w:hAnsi="Arial" w:cs="Arial"/>
          <w:noProof/>
          <w:sz w:val="22"/>
          <w:szCs w:val="22"/>
          <w:lang w:val="es-ES"/>
        </w:rPr>
        <w:t>parlamentario</w:t>
      </w:r>
      <w:r w:rsidRPr="00B4497F">
        <w:rPr>
          <w:rFonts w:ascii="Arial" w:hAnsi="Arial" w:cs="Arial"/>
          <w:noProof/>
          <w:sz w:val="22"/>
          <w:szCs w:val="22"/>
          <w:lang w:val="es-ES"/>
        </w:rPr>
        <w:t xml:space="preserve"> hizo este emplazamiento, en medio de las acusaciones </w:t>
      </w:r>
      <w:r w:rsidR="00A5439B" w:rsidRPr="00B4497F">
        <w:rPr>
          <w:rFonts w:ascii="Arial" w:hAnsi="Arial" w:cs="Arial"/>
          <w:noProof/>
          <w:sz w:val="22"/>
          <w:szCs w:val="22"/>
          <w:lang w:val="es-ES"/>
        </w:rPr>
        <w:t>de</w:t>
      </w:r>
      <w:r w:rsidRPr="00B4497F">
        <w:rPr>
          <w:rFonts w:ascii="Arial" w:hAnsi="Arial" w:cs="Arial"/>
          <w:noProof/>
          <w:sz w:val="22"/>
          <w:szCs w:val="22"/>
          <w:lang w:val="es-ES"/>
        </w:rPr>
        <w:t xml:space="preserve"> cohecho realizadas contra </w:t>
      </w:r>
      <w:r w:rsidR="00A5439B" w:rsidRPr="00B4497F">
        <w:rPr>
          <w:rFonts w:ascii="Arial" w:hAnsi="Arial" w:cs="Arial"/>
          <w:noProof/>
          <w:sz w:val="22"/>
          <w:szCs w:val="22"/>
          <w:lang w:val="es-ES"/>
        </w:rPr>
        <w:t>el senador</w:t>
      </w:r>
      <w:r w:rsidR="002F4D98" w:rsidRPr="00B4497F">
        <w:rPr>
          <w:rFonts w:ascii="Arial" w:hAnsi="Arial" w:cs="Arial"/>
          <w:noProof/>
          <w:sz w:val="22"/>
          <w:szCs w:val="22"/>
          <w:lang w:val="es-ES"/>
        </w:rPr>
        <w:t xml:space="preserve"> UDI Jaime</w:t>
      </w:r>
      <w:r w:rsidR="00A5439B" w:rsidRPr="00B4497F">
        <w:rPr>
          <w:rFonts w:ascii="Arial" w:hAnsi="Arial" w:cs="Arial"/>
          <w:noProof/>
          <w:sz w:val="22"/>
          <w:szCs w:val="22"/>
          <w:lang w:val="es-ES"/>
        </w:rPr>
        <w:t xml:space="preserve"> Orpis</w:t>
      </w:r>
      <w:r w:rsidRPr="00B4497F">
        <w:rPr>
          <w:rFonts w:ascii="Arial" w:hAnsi="Arial" w:cs="Arial"/>
          <w:noProof/>
          <w:sz w:val="22"/>
          <w:szCs w:val="22"/>
          <w:lang w:val="es-ES"/>
        </w:rPr>
        <w:t xml:space="preserve"> y apoyado en el informe liberado por el SII, donde se dan a conocer el listado de empresas que </w:t>
      </w:r>
      <w:r w:rsidR="00A5439B" w:rsidRPr="00B4497F">
        <w:rPr>
          <w:rFonts w:ascii="Arial" w:hAnsi="Arial" w:cs="Arial"/>
          <w:noProof/>
          <w:sz w:val="22"/>
          <w:szCs w:val="22"/>
          <w:lang w:val="es-ES"/>
        </w:rPr>
        <w:t>realizaron donaciones secretas a campañas políticas,</w:t>
      </w:r>
      <w:r w:rsidRPr="00B4497F">
        <w:rPr>
          <w:rFonts w:ascii="Arial" w:hAnsi="Arial" w:cs="Arial"/>
          <w:noProof/>
          <w:sz w:val="22"/>
          <w:szCs w:val="22"/>
          <w:lang w:val="es-ES"/>
        </w:rPr>
        <w:t xml:space="preserve"> donde figuran las pesqueras pertenecientes a las siete familias que controlan la industria pesquera en </w:t>
      </w:r>
      <w:r w:rsidR="00A5439B" w:rsidRPr="00B4497F">
        <w:rPr>
          <w:rFonts w:ascii="Arial" w:hAnsi="Arial" w:cs="Arial"/>
          <w:noProof/>
          <w:sz w:val="22"/>
          <w:szCs w:val="22"/>
          <w:lang w:val="es-ES"/>
        </w:rPr>
        <w:t>nuestro país</w:t>
      </w:r>
      <w:r w:rsidRPr="00B4497F">
        <w:rPr>
          <w:rFonts w:ascii="Arial" w:hAnsi="Arial" w:cs="Arial"/>
          <w:noProof/>
          <w:sz w:val="22"/>
          <w:szCs w:val="22"/>
          <w:lang w:val="es-ES"/>
        </w:rPr>
        <w:t>, gracias a la</w:t>
      </w:r>
      <w:r w:rsidR="00A5439B" w:rsidRPr="00B4497F">
        <w:rPr>
          <w:rFonts w:ascii="Arial" w:hAnsi="Arial" w:cs="Arial"/>
          <w:noProof/>
          <w:sz w:val="22"/>
          <w:szCs w:val="22"/>
          <w:lang w:val="es-ES"/>
        </w:rPr>
        <w:t xml:space="preserve"> llamada</w:t>
      </w:r>
      <w:r w:rsidRPr="00B4497F">
        <w:rPr>
          <w:rFonts w:ascii="Arial" w:hAnsi="Arial" w:cs="Arial"/>
          <w:noProof/>
          <w:sz w:val="22"/>
          <w:szCs w:val="22"/>
          <w:lang w:val="es-ES"/>
        </w:rPr>
        <w:t xml:space="preserve"> Ley Longueira.</w:t>
      </w:r>
    </w:p>
    <w:p w:rsidR="00C05A63" w:rsidRPr="00B4497F" w:rsidRDefault="002013FC" w:rsidP="002013FC">
      <w:pPr>
        <w:spacing w:line="240" w:lineRule="atLeast"/>
        <w:ind w:firstLine="708"/>
        <w:jc w:val="both"/>
        <w:rPr>
          <w:rFonts w:ascii="Arial" w:hAnsi="Arial" w:cs="Arial"/>
          <w:noProof/>
          <w:sz w:val="22"/>
          <w:szCs w:val="22"/>
          <w:lang w:val="es-ES"/>
        </w:rPr>
      </w:pPr>
      <w:r w:rsidRPr="00B4497F">
        <w:rPr>
          <w:rFonts w:ascii="Arial" w:hAnsi="Arial" w:cs="Arial"/>
          <w:noProof/>
          <w:sz w:val="22"/>
          <w:szCs w:val="22"/>
          <w:lang w:val="es-ES"/>
        </w:rPr>
        <w:t>Cabe</w:t>
      </w:r>
      <w:r w:rsidR="00C05A63" w:rsidRPr="00B4497F">
        <w:rPr>
          <w:rFonts w:ascii="Arial" w:hAnsi="Arial" w:cs="Arial"/>
          <w:noProof/>
          <w:sz w:val="22"/>
          <w:szCs w:val="22"/>
          <w:lang w:val="es-ES"/>
        </w:rPr>
        <w:t xml:space="preserve"> señalar que en el listado de empresas que hicieron aportes reservados a campañas políticas figuran las pesqueras: Blumar S.A, Camanchaca Pesca Sur y su filial Pesquera Bío Bío S.A., Pesquera Grimar, Pesquera Hernández Limitada, Sociedad Pesquera Coloso S.A., Sociedad Pesquera Landes S.A. y Corpesca del grupo Angelini</w:t>
      </w:r>
      <w:r w:rsidR="00A5439B" w:rsidRPr="00B4497F">
        <w:rPr>
          <w:rFonts w:ascii="Arial" w:hAnsi="Arial" w:cs="Arial"/>
          <w:noProof/>
          <w:sz w:val="22"/>
          <w:szCs w:val="22"/>
          <w:lang w:val="es-ES"/>
        </w:rPr>
        <w:t>, esta ú</w:t>
      </w:r>
      <w:r w:rsidR="00C05A63" w:rsidRPr="00B4497F">
        <w:rPr>
          <w:rFonts w:ascii="Arial" w:hAnsi="Arial" w:cs="Arial"/>
          <w:noProof/>
          <w:sz w:val="22"/>
          <w:szCs w:val="22"/>
          <w:lang w:val="es-ES"/>
        </w:rPr>
        <w:t>ltima</w:t>
      </w:r>
      <w:r w:rsidR="00A5439B" w:rsidRPr="00B4497F">
        <w:rPr>
          <w:rFonts w:ascii="Arial" w:hAnsi="Arial" w:cs="Arial"/>
          <w:noProof/>
          <w:sz w:val="22"/>
          <w:szCs w:val="22"/>
          <w:lang w:val="es-ES"/>
        </w:rPr>
        <w:t>,</w:t>
      </w:r>
      <w:r w:rsidR="00C05A63" w:rsidRPr="00B4497F">
        <w:rPr>
          <w:rFonts w:ascii="Arial" w:hAnsi="Arial" w:cs="Arial"/>
          <w:noProof/>
          <w:sz w:val="22"/>
          <w:szCs w:val="22"/>
          <w:lang w:val="es-ES"/>
        </w:rPr>
        <w:t xml:space="preserve"> lig</w:t>
      </w:r>
      <w:r w:rsidR="00931D10">
        <w:rPr>
          <w:rFonts w:ascii="Arial" w:hAnsi="Arial" w:cs="Arial"/>
          <w:noProof/>
          <w:sz w:val="22"/>
          <w:szCs w:val="22"/>
          <w:lang w:val="es-ES"/>
        </w:rPr>
        <w:t>a</w:t>
      </w:r>
      <w:r w:rsidR="00C05A63" w:rsidRPr="00B4497F">
        <w:rPr>
          <w:rFonts w:ascii="Arial" w:hAnsi="Arial" w:cs="Arial"/>
          <w:noProof/>
          <w:sz w:val="22"/>
          <w:szCs w:val="22"/>
          <w:lang w:val="es-ES"/>
        </w:rPr>
        <w:t xml:space="preserve">da a los dineros traspasados de forma </w:t>
      </w:r>
      <w:r w:rsidR="00A5439B" w:rsidRPr="00B4497F">
        <w:rPr>
          <w:rFonts w:ascii="Arial" w:hAnsi="Arial" w:cs="Arial"/>
          <w:noProof/>
          <w:sz w:val="22"/>
          <w:szCs w:val="22"/>
          <w:lang w:val="es-ES"/>
        </w:rPr>
        <w:t>ilícita</w:t>
      </w:r>
      <w:r w:rsidR="00C05A63" w:rsidRPr="00B4497F">
        <w:rPr>
          <w:rFonts w:ascii="Arial" w:hAnsi="Arial" w:cs="Arial"/>
          <w:noProof/>
          <w:sz w:val="22"/>
          <w:szCs w:val="22"/>
          <w:lang w:val="es-ES"/>
        </w:rPr>
        <w:t xml:space="preserve"> a la diputada Marta Isasi y al senador Orpis, quien reconoció públicamente haber recibido aportes irregulares en dinero desde el grupo Angelini.</w:t>
      </w:r>
    </w:p>
    <w:p w:rsidR="00C05A63" w:rsidRPr="00B4497F" w:rsidRDefault="00EF53F7" w:rsidP="002013FC">
      <w:pPr>
        <w:spacing w:line="240" w:lineRule="atLeast"/>
        <w:ind w:firstLine="708"/>
        <w:jc w:val="both"/>
        <w:rPr>
          <w:rFonts w:ascii="Arial" w:hAnsi="Arial" w:cs="Arial"/>
          <w:noProof/>
          <w:sz w:val="22"/>
          <w:szCs w:val="22"/>
          <w:lang w:val="es-ES"/>
        </w:rPr>
      </w:pPr>
      <w:r w:rsidRPr="00B4497F">
        <w:rPr>
          <w:rFonts w:ascii="Arial" w:hAnsi="Arial" w:cs="Arial"/>
          <w:noProof/>
          <w:sz w:val="22"/>
          <w:szCs w:val="22"/>
          <w:lang w:val="es-ES"/>
        </w:rPr>
        <w:t>"E</w:t>
      </w:r>
      <w:r w:rsidR="00C05A63" w:rsidRPr="00B4497F">
        <w:rPr>
          <w:rFonts w:ascii="Arial" w:hAnsi="Arial" w:cs="Arial"/>
          <w:noProof/>
          <w:sz w:val="22"/>
          <w:szCs w:val="22"/>
          <w:lang w:val="es-ES"/>
        </w:rPr>
        <w:t>s</w:t>
      </w:r>
      <w:r w:rsidRPr="00B4497F">
        <w:rPr>
          <w:rFonts w:ascii="Arial" w:hAnsi="Arial" w:cs="Arial"/>
          <w:noProof/>
          <w:sz w:val="22"/>
          <w:szCs w:val="22"/>
          <w:lang w:val="es-ES"/>
        </w:rPr>
        <w:t xml:space="preserve"> de una ingeniudad absoluta creer que los parlamentarios no saben quien les donó </w:t>
      </w:r>
      <w:r w:rsidR="00931D10">
        <w:rPr>
          <w:rFonts w:ascii="Arial" w:hAnsi="Arial" w:cs="Arial"/>
          <w:noProof/>
          <w:sz w:val="22"/>
          <w:szCs w:val="22"/>
          <w:lang w:val="es-ES"/>
        </w:rPr>
        <w:t>millonarios montos</w:t>
      </w:r>
      <w:r w:rsidRPr="00B4497F">
        <w:rPr>
          <w:rFonts w:ascii="Arial" w:hAnsi="Arial" w:cs="Arial"/>
          <w:noProof/>
          <w:sz w:val="22"/>
          <w:szCs w:val="22"/>
          <w:lang w:val="es-ES"/>
        </w:rPr>
        <w:t xml:space="preserve"> a su campaña. Esto se </w:t>
      </w:r>
      <w:r w:rsidR="002F4D98" w:rsidRPr="00B4497F">
        <w:rPr>
          <w:rFonts w:ascii="Arial" w:hAnsi="Arial" w:cs="Arial"/>
          <w:noProof/>
          <w:sz w:val="22"/>
          <w:szCs w:val="22"/>
          <w:lang w:val="es-ES"/>
        </w:rPr>
        <w:t>confirmó</w:t>
      </w:r>
      <w:r w:rsidR="00C05A63" w:rsidRPr="00B4497F">
        <w:rPr>
          <w:rFonts w:ascii="Arial" w:hAnsi="Arial" w:cs="Arial"/>
          <w:noProof/>
          <w:sz w:val="22"/>
          <w:szCs w:val="22"/>
          <w:lang w:val="es-ES"/>
        </w:rPr>
        <w:t xml:space="preserve"> </w:t>
      </w:r>
      <w:r w:rsidRPr="00B4497F">
        <w:rPr>
          <w:rFonts w:ascii="Arial" w:hAnsi="Arial" w:cs="Arial"/>
          <w:noProof/>
          <w:sz w:val="22"/>
          <w:szCs w:val="22"/>
          <w:lang w:val="es-ES"/>
        </w:rPr>
        <w:t xml:space="preserve">con </w:t>
      </w:r>
      <w:r w:rsidR="00C05A63" w:rsidRPr="00B4497F">
        <w:rPr>
          <w:rFonts w:ascii="Arial" w:hAnsi="Arial" w:cs="Arial"/>
          <w:noProof/>
          <w:sz w:val="22"/>
          <w:szCs w:val="22"/>
          <w:lang w:val="es-ES"/>
        </w:rPr>
        <w:t xml:space="preserve">el ‘libro especial de acuerdos reservados’ </w:t>
      </w:r>
      <w:r w:rsidRPr="00B4497F">
        <w:rPr>
          <w:rFonts w:ascii="Arial" w:hAnsi="Arial" w:cs="Arial"/>
          <w:noProof/>
          <w:sz w:val="22"/>
          <w:szCs w:val="22"/>
          <w:lang w:val="es-ES"/>
        </w:rPr>
        <w:t>de</w:t>
      </w:r>
      <w:r w:rsidR="00C05A63" w:rsidRPr="00B4497F">
        <w:rPr>
          <w:rFonts w:ascii="Arial" w:hAnsi="Arial" w:cs="Arial"/>
          <w:noProof/>
          <w:sz w:val="22"/>
          <w:szCs w:val="22"/>
          <w:lang w:val="es-ES"/>
        </w:rPr>
        <w:t xml:space="preserve"> SQM, en donde la </w:t>
      </w:r>
      <w:r w:rsidRPr="00B4497F">
        <w:rPr>
          <w:rFonts w:ascii="Arial" w:hAnsi="Arial" w:cs="Arial"/>
          <w:noProof/>
          <w:sz w:val="22"/>
          <w:szCs w:val="22"/>
          <w:lang w:val="es-ES"/>
        </w:rPr>
        <w:t>minera</w:t>
      </w:r>
      <w:r w:rsidR="00C05A63" w:rsidRPr="00B4497F">
        <w:rPr>
          <w:rFonts w:ascii="Arial" w:hAnsi="Arial" w:cs="Arial"/>
          <w:noProof/>
          <w:sz w:val="22"/>
          <w:szCs w:val="22"/>
          <w:lang w:val="es-ES"/>
        </w:rPr>
        <w:t xml:space="preserve"> registraba cada donación que hacía a un parlamentario o cada parlamentario que se acercaba a solicitar una donación</w:t>
      </w:r>
      <w:r w:rsidRPr="00B4497F">
        <w:rPr>
          <w:rFonts w:ascii="Arial" w:hAnsi="Arial" w:cs="Arial"/>
          <w:noProof/>
          <w:sz w:val="22"/>
          <w:szCs w:val="22"/>
          <w:lang w:val="es-ES"/>
        </w:rPr>
        <w:t xml:space="preserve">. Las pesqueras </w:t>
      </w:r>
      <w:r w:rsidR="002F4D98" w:rsidRPr="00B4497F">
        <w:rPr>
          <w:rFonts w:ascii="Arial" w:hAnsi="Arial" w:cs="Arial"/>
          <w:noProof/>
          <w:sz w:val="22"/>
          <w:szCs w:val="22"/>
          <w:lang w:val="es-ES"/>
        </w:rPr>
        <w:t>deben tener</w:t>
      </w:r>
      <w:r w:rsidRPr="00B4497F">
        <w:rPr>
          <w:rFonts w:ascii="Arial" w:hAnsi="Arial" w:cs="Arial"/>
          <w:noProof/>
          <w:sz w:val="22"/>
          <w:szCs w:val="22"/>
          <w:lang w:val="es-ES"/>
        </w:rPr>
        <w:t xml:space="preserve"> su propio libro de los secretos”, afirmó el senador del MAS.</w:t>
      </w:r>
    </w:p>
    <w:p w:rsidR="00C05A63" w:rsidRPr="00B4497F" w:rsidRDefault="002F4D98" w:rsidP="002013FC">
      <w:pPr>
        <w:spacing w:line="240" w:lineRule="atLeast"/>
        <w:ind w:firstLine="708"/>
        <w:jc w:val="both"/>
        <w:rPr>
          <w:rFonts w:ascii="Arial" w:hAnsi="Arial" w:cs="Arial"/>
          <w:noProof/>
          <w:sz w:val="22"/>
          <w:szCs w:val="22"/>
          <w:lang w:val="es-ES"/>
        </w:rPr>
      </w:pPr>
      <w:r w:rsidRPr="00B4497F">
        <w:rPr>
          <w:rFonts w:ascii="Arial" w:hAnsi="Arial" w:cs="Arial"/>
          <w:noProof/>
          <w:sz w:val="22"/>
          <w:szCs w:val="22"/>
          <w:lang w:val="es-ES"/>
        </w:rPr>
        <w:t>Y es que para el V</w:t>
      </w:r>
      <w:r w:rsidR="00C05A63" w:rsidRPr="00B4497F">
        <w:rPr>
          <w:rFonts w:ascii="Arial" w:hAnsi="Arial" w:cs="Arial"/>
          <w:noProof/>
          <w:sz w:val="22"/>
          <w:szCs w:val="22"/>
          <w:lang w:val="es-ES"/>
        </w:rPr>
        <w:t xml:space="preserve">icepresidente del Senado “la donación secreta, jamás se trató de una acción </w:t>
      </w:r>
      <w:r w:rsidRPr="00B4497F">
        <w:rPr>
          <w:rFonts w:ascii="Arial" w:hAnsi="Arial" w:cs="Arial"/>
          <w:noProof/>
          <w:sz w:val="22"/>
          <w:szCs w:val="22"/>
          <w:lang w:val="es-ES"/>
        </w:rPr>
        <w:t>desinteresada</w:t>
      </w:r>
      <w:r w:rsidR="00C05A63" w:rsidRPr="00B4497F">
        <w:rPr>
          <w:rFonts w:ascii="Arial" w:hAnsi="Arial" w:cs="Arial"/>
          <w:noProof/>
          <w:sz w:val="22"/>
          <w:szCs w:val="22"/>
          <w:lang w:val="es-ES"/>
        </w:rPr>
        <w:t xml:space="preserve"> de querer aportar a la </w:t>
      </w:r>
      <w:r w:rsidRPr="00B4497F">
        <w:rPr>
          <w:rFonts w:ascii="Arial" w:hAnsi="Arial" w:cs="Arial"/>
          <w:noProof/>
          <w:sz w:val="22"/>
          <w:szCs w:val="22"/>
          <w:lang w:val="es-ES"/>
        </w:rPr>
        <w:t>política</w:t>
      </w:r>
      <w:r w:rsidR="00C05A63" w:rsidRPr="00B4497F">
        <w:rPr>
          <w:rFonts w:ascii="Arial" w:hAnsi="Arial" w:cs="Arial"/>
          <w:noProof/>
          <w:sz w:val="22"/>
          <w:szCs w:val="22"/>
          <w:lang w:val="es-ES"/>
        </w:rPr>
        <w:t xml:space="preserve">, </w:t>
      </w:r>
      <w:r w:rsidR="00EF53F7" w:rsidRPr="00B4497F">
        <w:rPr>
          <w:rFonts w:ascii="Arial" w:hAnsi="Arial" w:cs="Arial"/>
          <w:noProof/>
          <w:sz w:val="22"/>
          <w:szCs w:val="22"/>
          <w:lang w:val="es-ES"/>
        </w:rPr>
        <w:t>al</w:t>
      </w:r>
      <w:r w:rsidR="00C05A63" w:rsidRPr="00B4497F">
        <w:rPr>
          <w:rFonts w:ascii="Arial" w:hAnsi="Arial" w:cs="Arial"/>
          <w:noProof/>
          <w:sz w:val="22"/>
          <w:szCs w:val="22"/>
          <w:lang w:val="es-ES"/>
        </w:rPr>
        <w:t xml:space="preserve"> contrario, su propósito era generar influencia en el Poder Legislativo, infringiendo completamente el espíritu de la </w:t>
      </w:r>
      <w:r w:rsidRPr="00B4497F">
        <w:rPr>
          <w:rFonts w:ascii="Arial" w:hAnsi="Arial" w:cs="Arial"/>
          <w:noProof/>
          <w:sz w:val="22"/>
          <w:szCs w:val="22"/>
          <w:lang w:val="es-ES"/>
        </w:rPr>
        <w:t>democracia</w:t>
      </w:r>
      <w:r w:rsidR="00C05A63" w:rsidRPr="00B4497F">
        <w:rPr>
          <w:rFonts w:ascii="Arial" w:hAnsi="Arial" w:cs="Arial"/>
          <w:noProof/>
          <w:sz w:val="22"/>
          <w:szCs w:val="22"/>
          <w:lang w:val="es-ES"/>
        </w:rPr>
        <w:t>”.</w:t>
      </w:r>
    </w:p>
    <w:p w:rsidR="00EF53F7" w:rsidRPr="00B4497F" w:rsidRDefault="002F4D98" w:rsidP="002013FC">
      <w:pPr>
        <w:spacing w:line="240" w:lineRule="atLeast"/>
        <w:ind w:firstLine="708"/>
        <w:jc w:val="both"/>
        <w:rPr>
          <w:rFonts w:ascii="Arial" w:hAnsi="Arial" w:cs="Arial"/>
          <w:noProof/>
          <w:sz w:val="22"/>
          <w:szCs w:val="22"/>
          <w:lang w:val="es-ES"/>
        </w:rPr>
      </w:pPr>
      <w:r w:rsidRPr="00B4497F">
        <w:rPr>
          <w:rFonts w:ascii="Arial" w:hAnsi="Arial" w:cs="Arial"/>
          <w:noProof/>
          <w:sz w:val="22"/>
          <w:szCs w:val="22"/>
          <w:lang w:val="es-ES"/>
        </w:rPr>
        <w:t xml:space="preserve">Así mismo </w:t>
      </w:r>
      <w:r w:rsidR="00EF53F7" w:rsidRPr="00B4497F">
        <w:rPr>
          <w:rFonts w:ascii="Arial" w:hAnsi="Arial" w:cs="Arial"/>
          <w:noProof/>
          <w:sz w:val="22"/>
          <w:szCs w:val="22"/>
          <w:lang w:val="es-ES"/>
        </w:rPr>
        <w:t>e</w:t>
      </w:r>
      <w:r w:rsidR="00C05A63" w:rsidRPr="00B4497F">
        <w:rPr>
          <w:rFonts w:ascii="Arial" w:hAnsi="Arial" w:cs="Arial"/>
          <w:noProof/>
          <w:sz w:val="22"/>
          <w:szCs w:val="22"/>
          <w:lang w:val="es-ES"/>
        </w:rPr>
        <w:t xml:space="preserve">l parlamentario por la región del Biobío dijo que “es legítimo que los pescadores artesanales se pregunten </w:t>
      </w:r>
      <w:r w:rsidRPr="00B4497F">
        <w:rPr>
          <w:rFonts w:ascii="Arial" w:hAnsi="Arial" w:cs="Arial"/>
          <w:noProof/>
          <w:sz w:val="22"/>
          <w:szCs w:val="22"/>
          <w:lang w:val="es-ES"/>
        </w:rPr>
        <w:t>qué camapañas financia</w:t>
      </w:r>
      <w:r w:rsidR="00EF53F7" w:rsidRPr="00B4497F">
        <w:rPr>
          <w:rFonts w:ascii="Arial" w:hAnsi="Arial" w:cs="Arial"/>
          <w:noProof/>
          <w:sz w:val="22"/>
          <w:szCs w:val="22"/>
          <w:lang w:val="es-ES"/>
        </w:rPr>
        <w:t>ron</w:t>
      </w:r>
      <w:r w:rsidR="00C05A63" w:rsidRPr="00B4497F">
        <w:rPr>
          <w:rFonts w:ascii="Arial" w:hAnsi="Arial" w:cs="Arial"/>
          <w:noProof/>
          <w:sz w:val="22"/>
          <w:szCs w:val="22"/>
          <w:lang w:val="es-ES"/>
        </w:rPr>
        <w:t xml:space="preserve"> las pesqueras dadas a conocer en el informe del SII, entendiendo la influencia que dichos aportes </w:t>
      </w:r>
      <w:r w:rsidR="00EF53F7" w:rsidRPr="00B4497F">
        <w:rPr>
          <w:rFonts w:ascii="Arial" w:hAnsi="Arial" w:cs="Arial"/>
          <w:noProof/>
          <w:sz w:val="22"/>
          <w:szCs w:val="22"/>
          <w:lang w:val="es-ES"/>
        </w:rPr>
        <w:t xml:space="preserve">van a </w:t>
      </w:r>
      <w:r w:rsidR="00C05A63" w:rsidRPr="00B4497F">
        <w:rPr>
          <w:rFonts w:ascii="Arial" w:hAnsi="Arial" w:cs="Arial"/>
          <w:noProof/>
          <w:sz w:val="22"/>
          <w:szCs w:val="22"/>
          <w:lang w:val="es-ES"/>
        </w:rPr>
        <w:t xml:space="preserve">tener, a la hora de fijar posición </w:t>
      </w:r>
      <w:r w:rsidR="00EF53F7" w:rsidRPr="00B4497F">
        <w:rPr>
          <w:rFonts w:ascii="Arial" w:hAnsi="Arial" w:cs="Arial"/>
          <w:noProof/>
          <w:sz w:val="22"/>
          <w:szCs w:val="22"/>
          <w:lang w:val="es-ES"/>
        </w:rPr>
        <w:t>en torno a la derogación de la L</w:t>
      </w:r>
      <w:r w:rsidR="00C05A63" w:rsidRPr="00B4497F">
        <w:rPr>
          <w:rFonts w:ascii="Arial" w:hAnsi="Arial" w:cs="Arial"/>
          <w:noProof/>
          <w:sz w:val="22"/>
          <w:szCs w:val="22"/>
          <w:lang w:val="es-ES"/>
        </w:rPr>
        <w:t>ey de Pesca”.</w:t>
      </w:r>
    </w:p>
    <w:p w:rsidR="002F4D98" w:rsidRPr="00B4497F" w:rsidRDefault="002F4D98" w:rsidP="002013FC">
      <w:pPr>
        <w:spacing w:line="240" w:lineRule="atLeast"/>
        <w:ind w:firstLine="708"/>
        <w:jc w:val="both"/>
        <w:rPr>
          <w:rFonts w:ascii="Arial" w:hAnsi="Arial" w:cs="Arial"/>
          <w:noProof/>
          <w:sz w:val="22"/>
          <w:szCs w:val="22"/>
          <w:lang w:val="es-ES"/>
        </w:rPr>
      </w:pPr>
      <w:r w:rsidRPr="00B4497F">
        <w:rPr>
          <w:rFonts w:ascii="Arial" w:hAnsi="Arial" w:cs="Arial"/>
          <w:noProof/>
          <w:sz w:val="22"/>
          <w:szCs w:val="22"/>
          <w:lang w:val="es-ES"/>
        </w:rPr>
        <w:t>Finalmente el senador Alejandro Navarro sostuvo que “la Ley de Pesca no hay derogarla sólo po</w:t>
      </w:r>
      <w:r w:rsidR="00B4497F" w:rsidRPr="00B4497F">
        <w:rPr>
          <w:rFonts w:ascii="Arial" w:hAnsi="Arial" w:cs="Arial"/>
          <w:noProof/>
          <w:sz w:val="22"/>
          <w:szCs w:val="22"/>
          <w:lang w:val="es-ES"/>
        </w:rPr>
        <w:t>rque es ilegítima en su origen</w:t>
      </w:r>
      <w:r w:rsidRPr="00B4497F">
        <w:rPr>
          <w:rFonts w:ascii="Arial" w:hAnsi="Arial" w:cs="Arial"/>
          <w:noProof/>
          <w:sz w:val="22"/>
          <w:szCs w:val="22"/>
          <w:lang w:val="es-ES"/>
        </w:rPr>
        <w:t>, sino también</w:t>
      </w:r>
      <w:r w:rsidR="00B4497F" w:rsidRPr="00B4497F">
        <w:rPr>
          <w:rFonts w:ascii="Arial" w:hAnsi="Arial" w:cs="Arial"/>
          <w:noProof/>
          <w:sz w:val="22"/>
          <w:szCs w:val="22"/>
          <w:lang w:val="es-ES"/>
        </w:rPr>
        <w:t>,</w:t>
      </w:r>
      <w:r w:rsidRPr="00B4497F">
        <w:rPr>
          <w:rFonts w:ascii="Arial" w:hAnsi="Arial" w:cs="Arial"/>
          <w:noProof/>
          <w:sz w:val="22"/>
          <w:szCs w:val="22"/>
          <w:lang w:val="es-ES"/>
        </w:rPr>
        <w:t xml:space="preserve"> porque de no derogarse, estaremos condenando al sector artesanal a desaparecer, siendo devorados por los industriales”, concluyó.</w:t>
      </w:r>
    </w:p>
    <w:p w:rsidR="008D15B7" w:rsidRPr="00B4497F" w:rsidRDefault="008D15B7" w:rsidP="002013FC">
      <w:pPr>
        <w:spacing w:line="240" w:lineRule="atLeast"/>
        <w:ind w:firstLine="708"/>
        <w:jc w:val="both"/>
        <w:rPr>
          <w:rFonts w:ascii="Arial" w:hAnsi="Arial" w:cs="Arial"/>
          <w:b/>
          <w:noProof/>
          <w:sz w:val="22"/>
          <w:szCs w:val="22"/>
          <w:lang w:val="es-ES"/>
        </w:rPr>
      </w:pPr>
    </w:p>
    <w:p w:rsidR="009C0BE5" w:rsidRDefault="009C0BE5" w:rsidP="002F4D98">
      <w:pPr>
        <w:spacing w:line="240" w:lineRule="atLeast"/>
        <w:ind w:firstLine="708"/>
        <w:jc w:val="both"/>
        <w:rPr>
          <w:rFonts w:ascii="Arial" w:hAnsi="Arial" w:cs="Arial"/>
          <w:b/>
          <w:noProof/>
          <w:sz w:val="22"/>
          <w:szCs w:val="22"/>
          <w:lang w:val="es-ES"/>
        </w:rPr>
      </w:pPr>
    </w:p>
    <w:p w:rsidR="009C0BE5" w:rsidRDefault="009C0BE5" w:rsidP="002F4D98">
      <w:pPr>
        <w:spacing w:line="240" w:lineRule="atLeast"/>
        <w:ind w:firstLine="708"/>
        <w:jc w:val="both"/>
        <w:rPr>
          <w:rFonts w:ascii="Arial" w:hAnsi="Arial" w:cs="Arial"/>
          <w:b/>
          <w:noProof/>
          <w:sz w:val="22"/>
          <w:szCs w:val="22"/>
          <w:lang w:val="es-ES"/>
        </w:rPr>
      </w:pPr>
    </w:p>
    <w:p w:rsidR="002F4D98" w:rsidRPr="00B4497F" w:rsidRDefault="00B4497F" w:rsidP="002F4D98">
      <w:pPr>
        <w:spacing w:line="240" w:lineRule="atLeast"/>
        <w:ind w:firstLine="708"/>
        <w:jc w:val="both"/>
        <w:rPr>
          <w:rFonts w:ascii="Arial" w:hAnsi="Arial" w:cs="Arial"/>
          <w:b/>
          <w:noProof/>
          <w:sz w:val="22"/>
          <w:szCs w:val="22"/>
          <w:lang w:val="es-ES"/>
        </w:rPr>
      </w:pPr>
      <w:r w:rsidRPr="00B4497F">
        <w:rPr>
          <w:rFonts w:ascii="Arial" w:hAnsi="Arial" w:cs="Arial"/>
          <w:b/>
          <w:noProof/>
          <w:sz w:val="22"/>
          <w:szCs w:val="22"/>
          <w:lang w:val="es-ES"/>
        </w:rPr>
        <w:t>A continuación se adjunta listado de aportes reservados recibidos por senadores y diputados electos:</w:t>
      </w:r>
    </w:p>
    <w:p w:rsidR="002F4D98" w:rsidRPr="00B4497F" w:rsidRDefault="002F4D98" w:rsidP="002F4D98">
      <w:pPr>
        <w:spacing w:line="240" w:lineRule="atLeast"/>
        <w:ind w:firstLine="708"/>
        <w:jc w:val="both"/>
        <w:rPr>
          <w:rFonts w:ascii="Arial" w:hAnsi="Arial" w:cs="Arial"/>
          <w:noProof/>
          <w:sz w:val="22"/>
          <w:szCs w:val="22"/>
          <w:lang w:val="es-CL"/>
        </w:rPr>
      </w:pPr>
      <w:r w:rsidRPr="00B4497F">
        <w:rPr>
          <w:rFonts w:ascii="Arial" w:hAnsi="Arial" w:cs="Arial"/>
          <w:noProof/>
          <w:sz w:val="22"/>
          <w:szCs w:val="22"/>
          <w:lang w:val="es-CL"/>
        </w:rPr>
        <w:t xml:space="preserve"> </w:t>
      </w:r>
    </w:p>
    <w:tbl>
      <w:tblPr>
        <w:tblW w:w="8800" w:type="dxa"/>
        <w:tblInd w:w="70" w:type="dxa"/>
        <w:tblCellMar>
          <w:left w:w="70" w:type="dxa"/>
          <w:right w:w="70" w:type="dxa"/>
        </w:tblCellMar>
        <w:tblLook w:val="04A0" w:firstRow="1" w:lastRow="0" w:firstColumn="1" w:lastColumn="0" w:noHBand="0" w:noVBand="1"/>
      </w:tblPr>
      <w:tblGrid>
        <w:gridCol w:w="3920"/>
        <w:gridCol w:w="1986"/>
        <w:gridCol w:w="2980"/>
      </w:tblGrid>
      <w:tr w:rsidR="002F4D98" w:rsidRPr="00B4497F" w:rsidTr="002F4D98">
        <w:trPr>
          <w:trHeight w:val="342"/>
        </w:trPr>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D98" w:rsidRPr="00B4497F" w:rsidRDefault="002F4D98" w:rsidP="002F4D98">
            <w:pPr>
              <w:spacing w:after="0" w:line="240" w:lineRule="auto"/>
              <w:jc w:val="center"/>
              <w:rPr>
                <w:rFonts w:ascii="Arial" w:eastAsia="Times New Roman" w:hAnsi="Arial" w:cs="Arial"/>
                <w:b/>
                <w:bCs/>
                <w:color w:val="000000"/>
                <w:sz w:val="22"/>
                <w:szCs w:val="22"/>
                <w:lang w:val="es-CL" w:eastAsia="es-CL"/>
              </w:rPr>
            </w:pPr>
            <w:r w:rsidRPr="00B4497F">
              <w:rPr>
                <w:rFonts w:ascii="Arial" w:eastAsia="Times New Roman" w:hAnsi="Arial" w:cs="Arial"/>
                <w:b/>
                <w:bCs/>
                <w:color w:val="000000"/>
                <w:sz w:val="22"/>
                <w:szCs w:val="22"/>
                <w:lang w:val="es-CL" w:eastAsia="es-CL"/>
              </w:rPr>
              <w:t>Senador</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2F4D98" w:rsidRPr="00B4497F" w:rsidRDefault="002F4D98" w:rsidP="002F4D98">
            <w:pPr>
              <w:spacing w:after="0" w:line="240" w:lineRule="auto"/>
              <w:jc w:val="center"/>
              <w:rPr>
                <w:rFonts w:ascii="Arial" w:eastAsia="Times New Roman" w:hAnsi="Arial" w:cs="Arial"/>
                <w:b/>
                <w:bCs/>
                <w:color w:val="000000"/>
                <w:sz w:val="22"/>
                <w:szCs w:val="22"/>
                <w:lang w:val="es-CL" w:eastAsia="es-CL"/>
              </w:rPr>
            </w:pPr>
            <w:r w:rsidRPr="00B4497F">
              <w:rPr>
                <w:rFonts w:ascii="Arial" w:eastAsia="Times New Roman" w:hAnsi="Arial" w:cs="Arial"/>
                <w:b/>
                <w:bCs/>
                <w:color w:val="000000"/>
                <w:sz w:val="22"/>
                <w:szCs w:val="22"/>
                <w:lang w:val="es-CL" w:eastAsia="es-CL"/>
              </w:rPr>
              <w:t>Partido</w:t>
            </w:r>
          </w:p>
        </w:tc>
        <w:tc>
          <w:tcPr>
            <w:tcW w:w="2980" w:type="dxa"/>
            <w:tcBorders>
              <w:top w:val="single" w:sz="4" w:space="0" w:color="auto"/>
              <w:left w:val="nil"/>
              <w:bottom w:val="single" w:sz="4" w:space="0" w:color="auto"/>
              <w:right w:val="single" w:sz="4" w:space="0" w:color="auto"/>
            </w:tcBorders>
            <w:shd w:val="clear" w:color="auto" w:fill="auto"/>
            <w:noWrap/>
            <w:vAlign w:val="center"/>
            <w:hideMark/>
          </w:tcPr>
          <w:p w:rsidR="002F4D98" w:rsidRPr="00B4497F" w:rsidRDefault="002F4D98" w:rsidP="002F4D98">
            <w:pPr>
              <w:spacing w:after="0" w:line="240" w:lineRule="auto"/>
              <w:jc w:val="center"/>
              <w:rPr>
                <w:rFonts w:ascii="Arial" w:eastAsia="Times New Roman" w:hAnsi="Arial" w:cs="Arial"/>
                <w:b/>
                <w:bCs/>
                <w:color w:val="000000"/>
                <w:sz w:val="22"/>
                <w:szCs w:val="22"/>
                <w:lang w:val="es-CL" w:eastAsia="es-CL"/>
              </w:rPr>
            </w:pPr>
            <w:r w:rsidRPr="00B4497F">
              <w:rPr>
                <w:rFonts w:ascii="Arial" w:eastAsia="Times New Roman" w:hAnsi="Arial" w:cs="Arial"/>
                <w:b/>
                <w:bCs/>
                <w:color w:val="000000"/>
                <w:sz w:val="22"/>
                <w:szCs w:val="22"/>
                <w:lang w:val="es-CL" w:eastAsia="es-CL"/>
              </w:rPr>
              <w:t>Aporte Reservado</w:t>
            </w:r>
          </w:p>
        </w:tc>
      </w:tr>
      <w:tr w:rsidR="002F4D98" w:rsidRPr="00B4497F" w:rsidTr="002F4D98">
        <w:trPr>
          <w:trHeight w:val="342"/>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 xml:space="preserve">Lily </w:t>
            </w:r>
            <w:proofErr w:type="spellStart"/>
            <w:r w:rsidRPr="00B4497F">
              <w:rPr>
                <w:rFonts w:ascii="Arial" w:eastAsia="Times New Roman" w:hAnsi="Arial" w:cs="Arial"/>
                <w:color w:val="000000"/>
                <w:sz w:val="22"/>
                <w:szCs w:val="22"/>
                <w:lang w:val="es-CL" w:eastAsia="es-CL"/>
              </w:rPr>
              <w:t>Perez</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Amplitud</w:t>
            </w:r>
          </w:p>
        </w:tc>
        <w:tc>
          <w:tcPr>
            <w:tcW w:w="298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jc w:val="right"/>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70.499.920</w:t>
            </w:r>
          </w:p>
        </w:tc>
      </w:tr>
      <w:tr w:rsidR="002F4D98" w:rsidRPr="00B4497F" w:rsidTr="002F4D98">
        <w:trPr>
          <w:trHeight w:val="342"/>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Jorge Pizarro</w:t>
            </w:r>
          </w:p>
        </w:tc>
        <w:tc>
          <w:tcPr>
            <w:tcW w:w="190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DC</w:t>
            </w:r>
          </w:p>
        </w:tc>
        <w:tc>
          <w:tcPr>
            <w:tcW w:w="298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jc w:val="right"/>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110.000.000</w:t>
            </w:r>
          </w:p>
        </w:tc>
      </w:tr>
      <w:tr w:rsidR="002F4D98" w:rsidRPr="00B4497F" w:rsidTr="002F4D98">
        <w:trPr>
          <w:trHeight w:val="342"/>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Ignacio Walker</w:t>
            </w:r>
          </w:p>
        </w:tc>
        <w:tc>
          <w:tcPr>
            <w:tcW w:w="190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DC</w:t>
            </w:r>
          </w:p>
        </w:tc>
        <w:tc>
          <w:tcPr>
            <w:tcW w:w="298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jc w:val="right"/>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190.379.650</w:t>
            </w:r>
          </w:p>
        </w:tc>
      </w:tr>
      <w:tr w:rsidR="002F4D98" w:rsidRPr="00B4497F" w:rsidTr="002F4D98">
        <w:trPr>
          <w:trHeight w:val="342"/>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Patricio Walker</w:t>
            </w:r>
          </w:p>
        </w:tc>
        <w:tc>
          <w:tcPr>
            <w:tcW w:w="190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DC</w:t>
            </w:r>
          </w:p>
        </w:tc>
        <w:tc>
          <w:tcPr>
            <w:tcW w:w="298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jc w:val="right"/>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112.876.496</w:t>
            </w:r>
          </w:p>
        </w:tc>
      </w:tr>
      <w:tr w:rsidR="002F4D98" w:rsidRPr="00B4497F" w:rsidTr="002F4D98">
        <w:trPr>
          <w:trHeight w:val="342"/>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 xml:space="preserve">Andrés </w:t>
            </w:r>
            <w:proofErr w:type="spellStart"/>
            <w:r w:rsidRPr="00B4497F">
              <w:rPr>
                <w:rFonts w:ascii="Arial" w:eastAsia="Times New Roman" w:hAnsi="Arial" w:cs="Arial"/>
                <w:color w:val="000000"/>
                <w:sz w:val="22"/>
                <w:szCs w:val="22"/>
                <w:lang w:val="es-CL" w:eastAsia="es-CL"/>
              </w:rPr>
              <w:t>Zaldivar</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DC</w:t>
            </w:r>
          </w:p>
        </w:tc>
        <w:tc>
          <w:tcPr>
            <w:tcW w:w="298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jc w:val="right"/>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101.854.471</w:t>
            </w:r>
          </w:p>
        </w:tc>
      </w:tr>
      <w:tr w:rsidR="002F4D98" w:rsidRPr="00B4497F" w:rsidTr="002F4D98">
        <w:trPr>
          <w:trHeight w:val="342"/>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Alejandro Navarro</w:t>
            </w:r>
          </w:p>
        </w:tc>
        <w:tc>
          <w:tcPr>
            <w:tcW w:w="190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MAS</w:t>
            </w:r>
          </w:p>
        </w:tc>
        <w:tc>
          <w:tcPr>
            <w:tcW w:w="298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jc w:val="right"/>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2.466.667</w:t>
            </w:r>
          </w:p>
        </w:tc>
      </w:tr>
      <w:tr w:rsidR="002F4D98" w:rsidRPr="00B4497F" w:rsidTr="002F4D98">
        <w:trPr>
          <w:trHeight w:val="342"/>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 xml:space="preserve">Guido </w:t>
            </w:r>
            <w:proofErr w:type="spellStart"/>
            <w:r w:rsidRPr="00B4497F">
              <w:rPr>
                <w:rFonts w:ascii="Arial" w:eastAsia="Times New Roman" w:hAnsi="Arial" w:cs="Arial"/>
                <w:color w:val="000000"/>
                <w:sz w:val="22"/>
                <w:szCs w:val="22"/>
                <w:lang w:val="es-CL" w:eastAsia="es-CL"/>
              </w:rPr>
              <w:t>Girardi</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PPD</w:t>
            </w:r>
          </w:p>
        </w:tc>
        <w:tc>
          <w:tcPr>
            <w:tcW w:w="298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jc w:val="right"/>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504.508.369</w:t>
            </w:r>
          </w:p>
        </w:tc>
      </w:tr>
      <w:tr w:rsidR="002F4D98" w:rsidRPr="00B4497F" w:rsidTr="002F4D98">
        <w:trPr>
          <w:trHeight w:val="342"/>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 xml:space="preserve">Felipe </w:t>
            </w:r>
            <w:proofErr w:type="spellStart"/>
            <w:r w:rsidRPr="00B4497F">
              <w:rPr>
                <w:rFonts w:ascii="Arial" w:eastAsia="Times New Roman" w:hAnsi="Arial" w:cs="Arial"/>
                <w:color w:val="000000"/>
                <w:sz w:val="22"/>
                <w:szCs w:val="22"/>
                <w:lang w:val="es-CL" w:eastAsia="es-CL"/>
              </w:rPr>
              <w:t>Harboe</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PPD</w:t>
            </w:r>
          </w:p>
        </w:tc>
        <w:tc>
          <w:tcPr>
            <w:tcW w:w="298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jc w:val="right"/>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272.111.116</w:t>
            </w:r>
          </w:p>
        </w:tc>
      </w:tr>
      <w:tr w:rsidR="002F4D98" w:rsidRPr="00B4497F" w:rsidTr="002F4D98">
        <w:trPr>
          <w:trHeight w:val="342"/>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Adriana Muñoz</w:t>
            </w:r>
          </w:p>
        </w:tc>
        <w:tc>
          <w:tcPr>
            <w:tcW w:w="190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PPD</w:t>
            </w:r>
          </w:p>
        </w:tc>
        <w:tc>
          <w:tcPr>
            <w:tcW w:w="298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jc w:val="right"/>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33.000.000</w:t>
            </w:r>
          </w:p>
        </w:tc>
      </w:tr>
      <w:tr w:rsidR="002F4D98" w:rsidRPr="00B4497F" w:rsidTr="002F4D98">
        <w:trPr>
          <w:trHeight w:val="342"/>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Carlos Montes</w:t>
            </w:r>
          </w:p>
        </w:tc>
        <w:tc>
          <w:tcPr>
            <w:tcW w:w="190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PS</w:t>
            </w:r>
          </w:p>
        </w:tc>
        <w:tc>
          <w:tcPr>
            <w:tcW w:w="298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jc w:val="right"/>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92.000.006</w:t>
            </w:r>
          </w:p>
        </w:tc>
      </w:tr>
      <w:tr w:rsidR="002F4D98" w:rsidRPr="00B4497F" w:rsidTr="002F4D98">
        <w:trPr>
          <w:trHeight w:val="342"/>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Juan Pablo Letelier</w:t>
            </w:r>
          </w:p>
        </w:tc>
        <w:tc>
          <w:tcPr>
            <w:tcW w:w="190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PS</w:t>
            </w:r>
          </w:p>
        </w:tc>
        <w:tc>
          <w:tcPr>
            <w:tcW w:w="298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jc w:val="right"/>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85.077.785</w:t>
            </w:r>
          </w:p>
        </w:tc>
      </w:tr>
      <w:tr w:rsidR="002F4D98" w:rsidRPr="00B4497F" w:rsidTr="002F4D98">
        <w:trPr>
          <w:trHeight w:val="342"/>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Isabel Allende</w:t>
            </w:r>
          </w:p>
        </w:tc>
        <w:tc>
          <w:tcPr>
            <w:tcW w:w="190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PS</w:t>
            </w:r>
          </w:p>
        </w:tc>
        <w:tc>
          <w:tcPr>
            <w:tcW w:w="298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jc w:val="right"/>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56.000.043</w:t>
            </w:r>
          </w:p>
        </w:tc>
      </w:tr>
      <w:tr w:rsidR="002F4D98" w:rsidRPr="00B4497F" w:rsidTr="002F4D98">
        <w:trPr>
          <w:trHeight w:val="342"/>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 xml:space="preserve">Andrés </w:t>
            </w:r>
            <w:proofErr w:type="spellStart"/>
            <w:r w:rsidRPr="00B4497F">
              <w:rPr>
                <w:rFonts w:ascii="Arial" w:eastAsia="Times New Roman" w:hAnsi="Arial" w:cs="Arial"/>
                <w:color w:val="000000"/>
                <w:sz w:val="22"/>
                <w:szCs w:val="22"/>
                <w:lang w:val="es-CL" w:eastAsia="es-CL"/>
              </w:rPr>
              <w:t>Allamand</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RN</w:t>
            </w:r>
          </w:p>
        </w:tc>
        <w:tc>
          <w:tcPr>
            <w:tcW w:w="298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jc w:val="right"/>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493.385.936</w:t>
            </w:r>
          </w:p>
        </w:tc>
      </w:tr>
      <w:tr w:rsidR="002F4D98" w:rsidRPr="00B4497F" w:rsidTr="002F4D98">
        <w:trPr>
          <w:trHeight w:val="342"/>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 xml:space="preserve">Manuel José </w:t>
            </w:r>
            <w:proofErr w:type="spellStart"/>
            <w:r w:rsidRPr="00B4497F">
              <w:rPr>
                <w:rFonts w:ascii="Arial" w:eastAsia="Times New Roman" w:hAnsi="Arial" w:cs="Arial"/>
                <w:color w:val="000000"/>
                <w:sz w:val="22"/>
                <w:szCs w:val="22"/>
                <w:lang w:val="es-CL" w:eastAsia="es-CL"/>
              </w:rPr>
              <w:t>Ossandón</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RN</w:t>
            </w:r>
          </w:p>
        </w:tc>
        <w:tc>
          <w:tcPr>
            <w:tcW w:w="298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jc w:val="right"/>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89.000.000</w:t>
            </w:r>
          </w:p>
        </w:tc>
      </w:tr>
      <w:tr w:rsidR="002F4D98" w:rsidRPr="00B4497F" w:rsidTr="002F4D98">
        <w:trPr>
          <w:trHeight w:val="342"/>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proofErr w:type="spellStart"/>
            <w:r w:rsidRPr="00B4497F">
              <w:rPr>
                <w:rFonts w:ascii="Arial" w:eastAsia="Times New Roman" w:hAnsi="Arial" w:cs="Arial"/>
                <w:color w:val="000000"/>
                <w:sz w:val="22"/>
                <w:szCs w:val="22"/>
                <w:lang w:val="es-CL" w:eastAsia="es-CL"/>
              </w:rPr>
              <w:t>Ena</w:t>
            </w:r>
            <w:proofErr w:type="spellEnd"/>
            <w:r w:rsidRPr="00B4497F">
              <w:rPr>
                <w:rFonts w:ascii="Arial" w:eastAsia="Times New Roman" w:hAnsi="Arial" w:cs="Arial"/>
                <w:color w:val="000000"/>
                <w:sz w:val="22"/>
                <w:szCs w:val="22"/>
                <w:lang w:val="es-CL" w:eastAsia="es-CL"/>
              </w:rPr>
              <w:t xml:space="preserve"> von </w:t>
            </w:r>
            <w:proofErr w:type="spellStart"/>
            <w:r w:rsidRPr="00B4497F">
              <w:rPr>
                <w:rFonts w:ascii="Arial" w:eastAsia="Times New Roman" w:hAnsi="Arial" w:cs="Arial"/>
                <w:color w:val="000000"/>
                <w:sz w:val="22"/>
                <w:szCs w:val="22"/>
                <w:lang w:val="es-CL" w:eastAsia="es-CL"/>
              </w:rPr>
              <w:t>Baer</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UDI</w:t>
            </w:r>
          </w:p>
        </w:tc>
        <w:tc>
          <w:tcPr>
            <w:tcW w:w="298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jc w:val="right"/>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323.825.939</w:t>
            </w:r>
          </w:p>
        </w:tc>
      </w:tr>
      <w:tr w:rsidR="002F4D98" w:rsidRPr="00B4497F" w:rsidTr="002F4D98">
        <w:trPr>
          <w:trHeight w:val="342"/>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 xml:space="preserve">Jacqueline van </w:t>
            </w:r>
            <w:proofErr w:type="spellStart"/>
            <w:r w:rsidRPr="00B4497F">
              <w:rPr>
                <w:rFonts w:ascii="Arial" w:eastAsia="Times New Roman" w:hAnsi="Arial" w:cs="Arial"/>
                <w:color w:val="000000"/>
                <w:sz w:val="22"/>
                <w:szCs w:val="22"/>
                <w:lang w:val="es-CL" w:eastAsia="es-CL"/>
              </w:rPr>
              <w:t>Rysselberghe</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UDI</w:t>
            </w:r>
          </w:p>
        </w:tc>
        <w:tc>
          <w:tcPr>
            <w:tcW w:w="298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jc w:val="right"/>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278.785.814</w:t>
            </w:r>
          </w:p>
        </w:tc>
      </w:tr>
      <w:tr w:rsidR="002F4D98" w:rsidRPr="00B4497F" w:rsidTr="002F4D98">
        <w:trPr>
          <w:trHeight w:val="342"/>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Iván Moreira</w:t>
            </w:r>
          </w:p>
        </w:tc>
        <w:tc>
          <w:tcPr>
            <w:tcW w:w="190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UDI</w:t>
            </w:r>
          </w:p>
        </w:tc>
        <w:tc>
          <w:tcPr>
            <w:tcW w:w="298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jc w:val="right"/>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218.040.500</w:t>
            </w:r>
          </w:p>
        </w:tc>
      </w:tr>
      <w:tr w:rsidR="002F4D98" w:rsidRPr="00B4497F" w:rsidTr="002F4D98">
        <w:trPr>
          <w:trHeight w:val="342"/>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proofErr w:type="spellStart"/>
            <w:r w:rsidRPr="00B4497F">
              <w:rPr>
                <w:rFonts w:ascii="Arial" w:eastAsia="Times New Roman" w:hAnsi="Arial" w:cs="Arial"/>
                <w:color w:val="000000"/>
                <w:sz w:val="22"/>
                <w:szCs w:val="22"/>
                <w:lang w:val="es-CL" w:eastAsia="es-CL"/>
              </w:rPr>
              <w:t>Victor</w:t>
            </w:r>
            <w:proofErr w:type="spellEnd"/>
            <w:r w:rsidRPr="00B4497F">
              <w:rPr>
                <w:rFonts w:ascii="Arial" w:eastAsia="Times New Roman" w:hAnsi="Arial" w:cs="Arial"/>
                <w:color w:val="000000"/>
                <w:sz w:val="22"/>
                <w:szCs w:val="22"/>
                <w:lang w:val="es-CL" w:eastAsia="es-CL"/>
              </w:rPr>
              <w:t xml:space="preserve"> </w:t>
            </w:r>
            <w:proofErr w:type="spellStart"/>
            <w:r w:rsidRPr="00B4497F">
              <w:rPr>
                <w:rFonts w:ascii="Arial" w:eastAsia="Times New Roman" w:hAnsi="Arial" w:cs="Arial"/>
                <w:color w:val="000000"/>
                <w:sz w:val="22"/>
                <w:szCs w:val="22"/>
                <w:lang w:val="es-CL" w:eastAsia="es-CL"/>
              </w:rPr>
              <w:t>Perez</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UDI</w:t>
            </w:r>
          </w:p>
        </w:tc>
        <w:tc>
          <w:tcPr>
            <w:tcW w:w="298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jc w:val="right"/>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74.077.778</w:t>
            </w:r>
          </w:p>
        </w:tc>
      </w:tr>
      <w:tr w:rsidR="002F4D98" w:rsidRPr="00B4497F" w:rsidTr="002F4D98">
        <w:trPr>
          <w:trHeight w:val="342"/>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Pedro Araya</w:t>
            </w:r>
          </w:p>
        </w:tc>
        <w:tc>
          <w:tcPr>
            <w:tcW w:w="190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 INDEPENDIENTE</w:t>
            </w:r>
          </w:p>
        </w:tc>
        <w:tc>
          <w:tcPr>
            <w:tcW w:w="298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jc w:val="right"/>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13.000.000</w:t>
            </w:r>
          </w:p>
        </w:tc>
      </w:tr>
      <w:tr w:rsidR="002F4D98" w:rsidRPr="00B4497F" w:rsidTr="002F4D98">
        <w:trPr>
          <w:trHeight w:val="342"/>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Carlos Bianchi</w:t>
            </w:r>
          </w:p>
        </w:tc>
        <w:tc>
          <w:tcPr>
            <w:tcW w:w="190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 INDEPENDIENTE</w:t>
            </w:r>
          </w:p>
        </w:tc>
        <w:tc>
          <w:tcPr>
            <w:tcW w:w="298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jc w:val="right"/>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0</w:t>
            </w:r>
          </w:p>
        </w:tc>
      </w:tr>
      <w:tr w:rsidR="002F4D98" w:rsidRPr="00B4497F" w:rsidTr="002F4D98">
        <w:trPr>
          <w:trHeight w:val="342"/>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 xml:space="preserve">Francisco </w:t>
            </w:r>
            <w:proofErr w:type="spellStart"/>
            <w:r w:rsidRPr="00B4497F">
              <w:rPr>
                <w:rFonts w:ascii="Arial" w:eastAsia="Times New Roman" w:hAnsi="Arial" w:cs="Arial"/>
                <w:color w:val="000000"/>
                <w:sz w:val="22"/>
                <w:szCs w:val="22"/>
                <w:lang w:val="es-CL" w:eastAsia="es-CL"/>
              </w:rPr>
              <w:t>Chahuan</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 UDI</w:t>
            </w:r>
          </w:p>
        </w:tc>
        <w:tc>
          <w:tcPr>
            <w:tcW w:w="298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jc w:val="right"/>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88.532.253</w:t>
            </w:r>
          </w:p>
        </w:tc>
      </w:tr>
      <w:tr w:rsidR="002F4D98" w:rsidRPr="00B4497F" w:rsidTr="002F4D98">
        <w:trPr>
          <w:trHeight w:val="342"/>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Juan Antonio Coloma</w:t>
            </w:r>
          </w:p>
        </w:tc>
        <w:tc>
          <w:tcPr>
            <w:tcW w:w="190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UDI</w:t>
            </w:r>
          </w:p>
        </w:tc>
        <w:tc>
          <w:tcPr>
            <w:tcW w:w="298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jc w:val="right"/>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335.452.611</w:t>
            </w:r>
          </w:p>
        </w:tc>
      </w:tr>
      <w:tr w:rsidR="002F4D98" w:rsidRPr="00B4497F" w:rsidTr="002F4D98">
        <w:trPr>
          <w:trHeight w:val="342"/>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 xml:space="preserve">Alfonso De </w:t>
            </w:r>
            <w:proofErr w:type="spellStart"/>
            <w:r w:rsidRPr="00B4497F">
              <w:rPr>
                <w:rFonts w:ascii="Arial" w:eastAsia="Times New Roman" w:hAnsi="Arial" w:cs="Arial"/>
                <w:color w:val="000000"/>
                <w:sz w:val="22"/>
                <w:szCs w:val="22"/>
                <w:lang w:val="es-CL" w:eastAsia="es-CL"/>
              </w:rPr>
              <w:t>Urresti</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PS</w:t>
            </w:r>
          </w:p>
        </w:tc>
        <w:tc>
          <w:tcPr>
            <w:tcW w:w="298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jc w:val="right"/>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13.000.000</w:t>
            </w:r>
          </w:p>
        </w:tc>
      </w:tr>
      <w:tr w:rsidR="002F4D98" w:rsidRPr="00B4497F" w:rsidTr="002F4D98">
        <w:trPr>
          <w:trHeight w:val="342"/>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Alberto Espina</w:t>
            </w:r>
          </w:p>
        </w:tc>
        <w:tc>
          <w:tcPr>
            <w:tcW w:w="190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RN</w:t>
            </w:r>
          </w:p>
        </w:tc>
        <w:tc>
          <w:tcPr>
            <w:tcW w:w="298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jc w:val="right"/>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133.787.112</w:t>
            </w:r>
          </w:p>
        </w:tc>
      </w:tr>
      <w:tr w:rsidR="002F4D98" w:rsidRPr="00B4497F" w:rsidTr="002F4D98">
        <w:trPr>
          <w:trHeight w:val="342"/>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 xml:space="preserve">Alejandro </w:t>
            </w:r>
            <w:proofErr w:type="spellStart"/>
            <w:r w:rsidRPr="00B4497F">
              <w:rPr>
                <w:rFonts w:ascii="Arial" w:eastAsia="Times New Roman" w:hAnsi="Arial" w:cs="Arial"/>
                <w:color w:val="000000"/>
                <w:sz w:val="22"/>
                <w:szCs w:val="22"/>
                <w:lang w:val="es-CL" w:eastAsia="es-CL"/>
              </w:rPr>
              <w:t>Garcia</w:t>
            </w:r>
            <w:proofErr w:type="spellEnd"/>
            <w:r w:rsidRPr="00B4497F">
              <w:rPr>
                <w:rFonts w:ascii="Arial" w:eastAsia="Times New Roman" w:hAnsi="Arial" w:cs="Arial"/>
                <w:color w:val="000000"/>
                <w:sz w:val="22"/>
                <w:szCs w:val="22"/>
                <w:lang w:val="es-CL" w:eastAsia="es-CL"/>
              </w:rPr>
              <w:t>-Huidobro</w:t>
            </w:r>
          </w:p>
        </w:tc>
        <w:tc>
          <w:tcPr>
            <w:tcW w:w="190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UDI</w:t>
            </w:r>
          </w:p>
        </w:tc>
        <w:tc>
          <w:tcPr>
            <w:tcW w:w="298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jc w:val="right"/>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73.577.783</w:t>
            </w:r>
          </w:p>
        </w:tc>
      </w:tr>
      <w:tr w:rsidR="002F4D98" w:rsidRPr="00B4497F" w:rsidTr="002F4D98">
        <w:trPr>
          <w:trHeight w:val="342"/>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proofErr w:type="spellStart"/>
            <w:r w:rsidRPr="00B4497F">
              <w:rPr>
                <w:rFonts w:ascii="Arial" w:eastAsia="Times New Roman" w:hAnsi="Arial" w:cs="Arial"/>
                <w:color w:val="000000"/>
                <w:sz w:val="22"/>
                <w:szCs w:val="22"/>
                <w:lang w:val="es-CL" w:eastAsia="es-CL"/>
              </w:rPr>
              <w:t>Jose</w:t>
            </w:r>
            <w:proofErr w:type="spellEnd"/>
            <w:r w:rsidRPr="00B4497F">
              <w:rPr>
                <w:rFonts w:ascii="Arial" w:eastAsia="Times New Roman" w:hAnsi="Arial" w:cs="Arial"/>
                <w:color w:val="000000"/>
                <w:sz w:val="22"/>
                <w:szCs w:val="22"/>
                <w:lang w:val="es-CL" w:eastAsia="es-CL"/>
              </w:rPr>
              <w:t xml:space="preserve"> García </w:t>
            </w:r>
            <w:proofErr w:type="spellStart"/>
            <w:r w:rsidRPr="00B4497F">
              <w:rPr>
                <w:rFonts w:ascii="Arial" w:eastAsia="Times New Roman" w:hAnsi="Arial" w:cs="Arial"/>
                <w:color w:val="000000"/>
                <w:sz w:val="22"/>
                <w:szCs w:val="22"/>
                <w:lang w:val="es-CL" w:eastAsia="es-CL"/>
              </w:rPr>
              <w:t>Ruminott</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 RN</w:t>
            </w:r>
          </w:p>
        </w:tc>
        <w:tc>
          <w:tcPr>
            <w:tcW w:w="298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 </w:t>
            </w:r>
          </w:p>
        </w:tc>
      </w:tr>
      <w:tr w:rsidR="002F4D98" w:rsidRPr="00B4497F" w:rsidTr="002F4D98">
        <w:trPr>
          <w:trHeight w:val="342"/>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 xml:space="preserve">Carolina </w:t>
            </w:r>
            <w:proofErr w:type="spellStart"/>
            <w:r w:rsidRPr="00B4497F">
              <w:rPr>
                <w:rFonts w:ascii="Arial" w:eastAsia="Times New Roman" w:hAnsi="Arial" w:cs="Arial"/>
                <w:color w:val="000000"/>
                <w:sz w:val="22"/>
                <w:szCs w:val="22"/>
                <w:lang w:val="es-CL" w:eastAsia="es-CL"/>
              </w:rPr>
              <w:t>Goic</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 DC</w:t>
            </w:r>
          </w:p>
        </w:tc>
        <w:tc>
          <w:tcPr>
            <w:tcW w:w="298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jc w:val="right"/>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66.500.000</w:t>
            </w:r>
          </w:p>
        </w:tc>
      </w:tr>
      <w:tr w:rsidR="002F4D98" w:rsidRPr="00B4497F" w:rsidTr="002F4D98">
        <w:trPr>
          <w:trHeight w:val="342"/>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 xml:space="preserve">Alejandro </w:t>
            </w:r>
            <w:proofErr w:type="spellStart"/>
            <w:r w:rsidRPr="00B4497F">
              <w:rPr>
                <w:rFonts w:ascii="Arial" w:eastAsia="Times New Roman" w:hAnsi="Arial" w:cs="Arial"/>
                <w:color w:val="000000"/>
                <w:sz w:val="22"/>
                <w:szCs w:val="22"/>
                <w:lang w:val="es-CL" w:eastAsia="es-CL"/>
              </w:rPr>
              <w:t>Guillier</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 INDEPENDIENTE</w:t>
            </w:r>
          </w:p>
        </w:tc>
        <w:tc>
          <w:tcPr>
            <w:tcW w:w="298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jc w:val="right"/>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51.000.000</w:t>
            </w:r>
          </w:p>
        </w:tc>
      </w:tr>
      <w:tr w:rsidR="002F4D98" w:rsidRPr="00B4497F" w:rsidTr="002F4D98">
        <w:trPr>
          <w:trHeight w:val="342"/>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 xml:space="preserve">Antonio </w:t>
            </w:r>
            <w:proofErr w:type="spellStart"/>
            <w:r w:rsidRPr="00B4497F">
              <w:rPr>
                <w:rFonts w:ascii="Arial" w:eastAsia="Times New Roman" w:hAnsi="Arial" w:cs="Arial"/>
                <w:color w:val="000000"/>
                <w:sz w:val="22"/>
                <w:szCs w:val="22"/>
                <w:lang w:val="es-CL" w:eastAsia="es-CL"/>
              </w:rPr>
              <w:t>Horvath</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 INDEPENDIENTE</w:t>
            </w:r>
          </w:p>
        </w:tc>
        <w:tc>
          <w:tcPr>
            <w:tcW w:w="298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jc w:val="right"/>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53.842.453</w:t>
            </w:r>
          </w:p>
        </w:tc>
      </w:tr>
      <w:tr w:rsidR="002F4D98" w:rsidRPr="00B4497F" w:rsidTr="002F4D98">
        <w:trPr>
          <w:trHeight w:val="342"/>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Ricardo Lagos Weber</w:t>
            </w:r>
          </w:p>
        </w:tc>
        <w:tc>
          <w:tcPr>
            <w:tcW w:w="190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 PPD</w:t>
            </w:r>
          </w:p>
        </w:tc>
        <w:tc>
          <w:tcPr>
            <w:tcW w:w="298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jc w:val="right"/>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315.374.995</w:t>
            </w:r>
          </w:p>
        </w:tc>
      </w:tr>
      <w:tr w:rsidR="002F4D98" w:rsidRPr="00B4497F" w:rsidTr="002F4D98">
        <w:trPr>
          <w:trHeight w:val="342"/>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proofErr w:type="spellStart"/>
            <w:r w:rsidRPr="00B4497F">
              <w:rPr>
                <w:rFonts w:ascii="Arial" w:eastAsia="Times New Roman" w:hAnsi="Arial" w:cs="Arial"/>
                <w:color w:val="000000"/>
                <w:sz w:val="22"/>
                <w:szCs w:val="22"/>
                <w:lang w:val="es-CL" w:eastAsia="es-CL"/>
              </w:rPr>
              <w:t>Hernan</w:t>
            </w:r>
            <w:proofErr w:type="spellEnd"/>
            <w:r w:rsidRPr="00B4497F">
              <w:rPr>
                <w:rFonts w:ascii="Arial" w:eastAsia="Times New Roman" w:hAnsi="Arial" w:cs="Arial"/>
                <w:color w:val="000000"/>
                <w:sz w:val="22"/>
                <w:szCs w:val="22"/>
                <w:lang w:val="es-CL" w:eastAsia="es-CL"/>
              </w:rPr>
              <w:t xml:space="preserve"> Larraín</w:t>
            </w:r>
          </w:p>
        </w:tc>
        <w:tc>
          <w:tcPr>
            <w:tcW w:w="190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 UDI</w:t>
            </w:r>
          </w:p>
        </w:tc>
        <w:tc>
          <w:tcPr>
            <w:tcW w:w="298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jc w:val="right"/>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248.569.480</w:t>
            </w:r>
          </w:p>
        </w:tc>
      </w:tr>
      <w:tr w:rsidR="002F4D98" w:rsidRPr="00B4497F" w:rsidTr="002F4D98">
        <w:trPr>
          <w:trHeight w:val="342"/>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 xml:space="preserve">Manuel Antonio </w:t>
            </w:r>
            <w:proofErr w:type="spellStart"/>
            <w:r w:rsidRPr="00B4497F">
              <w:rPr>
                <w:rFonts w:ascii="Arial" w:eastAsia="Times New Roman" w:hAnsi="Arial" w:cs="Arial"/>
                <w:color w:val="000000"/>
                <w:sz w:val="22"/>
                <w:szCs w:val="22"/>
                <w:lang w:val="es-CL" w:eastAsia="es-CL"/>
              </w:rPr>
              <w:t>Matta</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 DC</w:t>
            </w:r>
          </w:p>
        </w:tc>
        <w:tc>
          <w:tcPr>
            <w:tcW w:w="298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2A7632">
              <w:rPr>
                <w:rFonts w:ascii="Arial" w:eastAsia="Times New Roman" w:hAnsi="Arial" w:cs="Arial"/>
                <w:color w:val="000000"/>
                <w:szCs w:val="22"/>
                <w:lang w:val="es-CL" w:eastAsia="es-CL"/>
              </w:rPr>
              <w:t> </w:t>
            </w:r>
            <w:r w:rsidR="002A7632" w:rsidRPr="002A7632">
              <w:rPr>
                <w:rFonts w:ascii="Arial" w:eastAsia="Times New Roman" w:hAnsi="Arial" w:cs="Arial"/>
                <w:color w:val="000000"/>
                <w:szCs w:val="22"/>
                <w:lang w:val="es-CL" w:eastAsia="es-CL"/>
              </w:rPr>
              <w:t>(remplazó a Ximena Rincón)</w:t>
            </w:r>
          </w:p>
        </w:tc>
      </w:tr>
      <w:tr w:rsidR="002F4D98" w:rsidRPr="00B4497F" w:rsidTr="002F4D98">
        <w:trPr>
          <w:trHeight w:val="342"/>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 xml:space="preserve">Jaime </w:t>
            </w:r>
            <w:proofErr w:type="spellStart"/>
            <w:r w:rsidRPr="00B4497F">
              <w:rPr>
                <w:rFonts w:ascii="Arial" w:eastAsia="Times New Roman" w:hAnsi="Arial" w:cs="Arial"/>
                <w:color w:val="000000"/>
                <w:sz w:val="22"/>
                <w:szCs w:val="22"/>
                <w:lang w:val="es-CL" w:eastAsia="es-CL"/>
              </w:rPr>
              <w:t>Orpis</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 UDI</w:t>
            </w:r>
          </w:p>
        </w:tc>
        <w:tc>
          <w:tcPr>
            <w:tcW w:w="298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jc w:val="right"/>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218.831.711</w:t>
            </w:r>
          </w:p>
        </w:tc>
      </w:tr>
      <w:tr w:rsidR="002F4D98" w:rsidRPr="00B4497F" w:rsidTr="002F4D98">
        <w:trPr>
          <w:trHeight w:val="342"/>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 xml:space="preserve">Baldo </w:t>
            </w:r>
            <w:proofErr w:type="spellStart"/>
            <w:r w:rsidRPr="00B4497F">
              <w:rPr>
                <w:rFonts w:ascii="Arial" w:eastAsia="Times New Roman" w:hAnsi="Arial" w:cs="Arial"/>
                <w:color w:val="000000"/>
                <w:sz w:val="22"/>
                <w:szCs w:val="22"/>
                <w:lang w:val="es-CL" w:eastAsia="es-CL"/>
              </w:rPr>
              <w:t>Prokurica</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 RN</w:t>
            </w:r>
          </w:p>
        </w:tc>
        <w:tc>
          <w:tcPr>
            <w:tcW w:w="298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jc w:val="right"/>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126.273.387</w:t>
            </w:r>
          </w:p>
        </w:tc>
      </w:tr>
      <w:tr w:rsidR="002F4D98" w:rsidRPr="00B4497F" w:rsidTr="002F4D98">
        <w:trPr>
          <w:trHeight w:val="342"/>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Jaime Quintana</w:t>
            </w:r>
          </w:p>
        </w:tc>
        <w:tc>
          <w:tcPr>
            <w:tcW w:w="190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 PPD</w:t>
            </w:r>
          </w:p>
        </w:tc>
        <w:tc>
          <w:tcPr>
            <w:tcW w:w="298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jc w:val="right"/>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32.999.918</w:t>
            </w:r>
          </w:p>
        </w:tc>
      </w:tr>
      <w:tr w:rsidR="002F4D98" w:rsidRPr="00B4497F" w:rsidTr="002F4D98">
        <w:trPr>
          <w:trHeight w:val="342"/>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Rabindranath Quinteros</w:t>
            </w:r>
          </w:p>
        </w:tc>
        <w:tc>
          <w:tcPr>
            <w:tcW w:w="190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 PS</w:t>
            </w:r>
          </w:p>
        </w:tc>
        <w:tc>
          <w:tcPr>
            <w:tcW w:w="298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jc w:val="right"/>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26.990.000</w:t>
            </w:r>
          </w:p>
        </w:tc>
      </w:tr>
      <w:tr w:rsidR="002F4D98" w:rsidRPr="00B4497F" w:rsidTr="002F4D98">
        <w:trPr>
          <w:trHeight w:val="342"/>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proofErr w:type="spellStart"/>
            <w:r w:rsidRPr="00B4497F">
              <w:rPr>
                <w:rFonts w:ascii="Arial" w:eastAsia="Times New Roman" w:hAnsi="Arial" w:cs="Arial"/>
                <w:color w:val="000000"/>
                <w:sz w:val="22"/>
                <w:szCs w:val="22"/>
                <w:lang w:val="es-CL" w:eastAsia="es-CL"/>
              </w:rPr>
              <w:t>Fulvio</w:t>
            </w:r>
            <w:proofErr w:type="spellEnd"/>
            <w:r w:rsidRPr="00B4497F">
              <w:rPr>
                <w:rFonts w:ascii="Arial" w:eastAsia="Times New Roman" w:hAnsi="Arial" w:cs="Arial"/>
                <w:color w:val="000000"/>
                <w:sz w:val="22"/>
                <w:szCs w:val="22"/>
                <w:lang w:val="es-CL" w:eastAsia="es-CL"/>
              </w:rPr>
              <w:t xml:space="preserve"> </w:t>
            </w:r>
            <w:proofErr w:type="spellStart"/>
            <w:r w:rsidRPr="00B4497F">
              <w:rPr>
                <w:rFonts w:ascii="Arial" w:eastAsia="Times New Roman" w:hAnsi="Arial" w:cs="Arial"/>
                <w:color w:val="000000"/>
                <w:sz w:val="22"/>
                <w:szCs w:val="22"/>
                <w:lang w:val="es-CL" w:eastAsia="es-CL"/>
              </w:rPr>
              <w:t>Rossi</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PS</w:t>
            </w:r>
          </w:p>
        </w:tc>
        <w:tc>
          <w:tcPr>
            <w:tcW w:w="298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jc w:val="right"/>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17.000.000</w:t>
            </w:r>
          </w:p>
        </w:tc>
      </w:tr>
      <w:tr w:rsidR="002F4D98" w:rsidRPr="00B4497F" w:rsidTr="002F4D98">
        <w:trPr>
          <w:trHeight w:val="342"/>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 xml:space="preserve">Eugenio </w:t>
            </w:r>
            <w:proofErr w:type="spellStart"/>
            <w:r w:rsidRPr="00B4497F">
              <w:rPr>
                <w:rFonts w:ascii="Arial" w:eastAsia="Times New Roman" w:hAnsi="Arial" w:cs="Arial"/>
                <w:color w:val="000000"/>
                <w:sz w:val="22"/>
                <w:szCs w:val="22"/>
                <w:lang w:val="es-CL" w:eastAsia="es-CL"/>
              </w:rPr>
              <w:t>Tumma</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 PPD</w:t>
            </w:r>
          </w:p>
        </w:tc>
        <w:tc>
          <w:tcPr>
            <w:tcW w:w="2980" w:type="dxa"/>
            <w:tcBorders>
              <w:top w:val="nil"/>
              <w:left w:val="nil"/>
              <w:bottom w:val="single" w:sz="4" w:space="0" w:color="auto"/>
              <w:right w:val="single" w:sz="4" w:space="0" w:color="auto"/>
            </w:tcBorders>
            <w:shd w:val="clear" w:color="auto" w:fill="auto"/>
            <w:noWrap/>
            <w:vAlign w:val="bottom"/>
            <w:hideMark/>
          </w:tcPr>
          <w:p w:rsidR="002F4D98" w:rsidRPr="00B4497F" w:rsidRDefault="002F4D98" w:rsidP="002F4D98">
            <w:pPr>
              <w:spacing w:after="0" w:line="240" w:lineRule="auto"/>
              <w:jc w:val="right"/>
              <w:rPr>
                <w:rFonts w:ascii="Arial" w:eastAsia="Times New Roman" w:hAnsi="Arial" w:cs="Arial"/>
                <w:color w:val="000000"/>
                <w:sz w:val="22"/>
                <w:szCs w:val="22"/>
                <w:lang w:val="es-CL" w:eastAsia="es-CL"/>
              </w:rPr>
            </w:pPr>
            <w:r w:rsidRPr="00B4497F">
              <w:rPr>
                <w:rFonts w:ascii="Arial" w:eastAsia="Times New Roman" w:hAnsi="Arial" w:cs="Arial"/>
                <w:color w:val="000000"/>
                <w:sz w:val="22"/>
                <w:szCs w:val="22"/>
                <w:lang w:val="es-CL" w:eastAsia="es-CL"/>
              </w:rPr>
              <w:t>8.000.000</w:t>
            </w:r>
          </w:p>
        </w:tc>
      </w:tr>
    </w:tbl>
    <w:p w:rsidR="002F4D98" w:rsidRPr="00B4497F" w:rsidRDefault="002F4D98" w:rsidP="002F4D98">
      <w:pPr>
        <w:spacing w:after="0" w:line="240" w:lineRule="auto"/>
        <w:rPr>
          <w:rFonts w:ascii="Arial" w:eastAsia="Times New Roman" w:hAnsi="Arial" w:cs="Arial"/>
          <w:sz w:val="22"/>
          <w:szCs w:val="22"/>
          <w:lang w:val="es-CL" w:eastAsia="en-US"/>
        </w:rPr>
      </w:pPr>
    </w:p>
    <w:p w:rsidR="002F4D98" w:rsidRPr="00B4497F" w:rsidRDefault="002F4D98" w:rsidP="002F4D98">
      <w:pPr>
        <w:spacing w:line="240" w:lineRule="atLeast"/>
        <w:ind w:firstLine="708"/>
        <w:jc w:val="both"/>
        <w:rPr>
          <w:rFonts w:ascii="Arial" w:hAnsi="Arial" w:cs="Arial"/>
          <w:noProof/>
          <w:sz w:val="22"/>
          <w:szCs w:val="22"/>
          <w:lang w:val="es-CL"/>
        </w:rPr>
      </w:pPr>
    </w:p>
    <w:tbl>
      <w:tblPr>
        <w:tblW w:w="9006" w:type="dxa"/>
        <w:tblInd w:w="-5" w:type="dxa"/>
        <w:tblCellMar>
          <w:left w:w="70" w:type="dxa"/>
          <w:right w:w="70" w:type="dxa"/>
        </w:tblCellMar>
        <w:tblLook w:val="04A0" w:firstRow="1" w:lastRow="0" w:firstColumn="1" w:lastColumn="0" w:noHBand="0" w:noVBand="1"/>
      </w:tblPr>
      <w:tblGrid>
        <w:gridCol w:w="4600"/>
        <w:gridCol w:w="2680"/>
        <w:gridCol w:w="1726"/>
      </w:tblGrid>
      <w:tr w:rsidR="002A7632" w:rsidRPr="00767A3E" w:rsidTr="002A7632">
        <w:trPr>
          <w:trHeight w:val="360"/>
        </w:trPr>
        <w:tc>
          <w:tcPr>
            <w:tcW w:w="4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jc w:val="center"/>
              <w:rPr>
                <w:rFonts w:ascii="Arial" w:hAnsi="Arial" w:cs="Arial"/>
                <w:b/>
                <w:bCs/>
                <w:color w:val="000000"/>
                <w:sz w:val="24"/>
                <w:szCs w:val="24"/>
                <w:lang w:eastAsia="es-CL"/>
              </w:rPr>
            </w:pPr>
            <w:bookmarkStart w:id="1" w:name="bookmark0"/>
            <w:proofErr w:type="spellStart"/>
            <w:r w:rsidRPr="002A7632">
              <w:rPr>
                <w:rFonts w:ascii="Arial" w:hAnsi="Arial" w:cs="Arial"/>
                <w:b/>
                <w:bCs/>
                <w:color w:val="000000"/>
                <w:sz w:val="24"/>
                <w:szCs w:val="24"/>
                <w:lang w:eastAsia="es-CL"/>
              </w:rPr>
              <w:t>Diputado</w:t>
            </w:r>
            <w:proofErr w:type="spellEnd"/>
          </w:p>
        </w:tc>
        <w:tc>
          <w:tcPr>
            <w:tcW w:w="2680" w:type="dxa"/>
            <w:tcBorders>
              <w:top w:val="single" w:sz="4" w:space="0" w:color="auto"/>
              <w:left w:val="nil"/>
              <w:bottom w:val="single" w:sz="4" w:space="0" w:color="auto"/>
              <w:right w:val="single" w:sz="4" w:space="0" w:color="auto"/>
            </w:tcBorders>
            <w:shd w:val="clear" w:color="000000" w:fill="FFFFFF"/>
            <w:noWrap/>
            <w:vAlign w:val="center"/>
            <w:hideMark/>
          </w:tcPr>
          <w:p w:rsidR="002A7632" w:rsidRPr="002A7632" w:rsidRDefault="002A7632" w:rsidP="00084FF7">
            <w:pPr>
              <w:jc w:val="center"/>
              <w:rPr>
                <w:rFonts w:ascii="Arial" w:hAnsi="Arial" w:cs="Arial"/>
                <w:b/>
                <w:bCs/>
                <w:color w:val="000000"/>
                <w:sz w:val="24"/>
                <w:szCs w:val="24"/>
                <w:lang w:eastAsia="es-CL"/>
              </w:rPr>
            </w:pPr>
            <w:proofErr w:type="spellStart"/>
            <w:r w:rsidRPr="002A7632">
              <w:rPr>
                <w:rFonts w:ascii="Arial" w:hAnsi="Arial" w:cs="Arial"/>
                <w:b/>
                <w:bCs/>
                <w:color w:val="000000"/>
                <w:sz w:val="24"/>
                <w:szCs w:val="24"/>
                <w:lang w:eastAsia="es-CL"/>
              </w:rPr>
              <w:t>Partido</w:t>
            </w:r>
            <w:proofErr w:type="spellEnd"/>
          </w:p>
        </w:tc>
        <w:tc>
          <w:tcPr>
            <w:tcW w:w="1726" w:type="dxa"/>
            <w:tcBorders>
              <w:top w:val="single" w:sz="4" w:space="0" w:color="auto"/>
              <w:left w:val="nil"/>
              <w:bottom w:val="single" w:sz="4" w:space="0" w:color="auto"/>
              <w:right w:val="single" w:sz="4" w:space="0" w:color="auto"/>
            </w:tcBorders>
            <w:shd w:val="clear" w:color="000000" w:fill="FFFFFF"/>
            <w:noWrap/>
            <w:vAlign w:val="center"/>
            <w:hideMark/>
          </w:tcPr>
          <w:p w:rsidR="002A7632" w:rsidRPr="002A7632" w:rsidRDefault="002A7632" w:rsidP="00084FF7">
            <w:pPr>
              <w:jc w:val="center"/>
              <w:rPr>
                <w:rFonts w:ascii="Arial" w:hAnsi="Arial" w:cs="Arial"/>
                <w:b/>
                <w:bCs/>
                <w:color w:val="000000"/>
                <w:sz w:val="24"/>
                <w:szCs w:val="24"/>
                <w:lang w:eastAsia="es-CL"/>
              </w:rPr>
            </w:pPr>
            <w:proofErr w:type="spellStart"/>
            <w:r w:rsidRPr="002A7632">
              <w:rPr>
                <w:rFonts w:ascii="Arial" w:hAnsi="Arial" w:cs="Arial"/>
                <w:b/>
                <w:bCs/>
                <w:color w:val="000000"/>
                <w:sz w:val="24"/>
                <w:szCs w:val="24"/>
                <w:lang w:eastAsia="es-CL"/>
              </w:rPr>
              <w:t>Aporte</w:t>
            </w:r>
            <w:proofErr w:type="spellEnd"/>
            <w:r w:rsidRPr="002A7632">
              <w:rPr>
                <w:rFonts w:ascii="Arial" w:hAnsi="Arial" w:cs="Arial"/>
                <w:b/>
                <w:bCs/>
                <w:color w:val="000000"/>
                <w:sz w:val="24"/>
                <w:szCs w:val="24"/>
                <w:lang w:eastAsia="es-CL"/>
              </w:rPr>
              <w:t xml:space="preserve"> </w:t>
            </w:r>
            <w:proofErr w:type="spellStart"/>
            <w:r w:rsidRPr="002A7632">
              <w:rPr>
                <w:rFonts w:ascii="Arial" w:hAnsi="Arial" w:cs="Arial"/>
                <w:b/>
                <w:bCs/>
                <w:color w:val="000000"/>
                <w:sz w:val="24"/>
                <w:szCs w:val="24"/>
                <w:lang w:eastAsia="es-CL"/>
              </w:rPr>
              <w:t>Reservado</w:t>
            </w:r>
            <w:proofErr w:type="spellEnd"/>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t>Joaquín</w:t>
            </w:r>
            <w:proofErr w:type="spellEnd"/>
            <w:r w:rsidRPr="002A7632">
              <w:rPr>
                <w:rFonts w:ascii="Arial" w:hAnsi="Arial" w:cs="Arial"/>
                <w:color w:val="000000"/>
                <w:sz w:val="24"/>
                <w:szCs w:val="24"/>
                <w:lang w:eastAsia="es-CL"/>
              </w:rPr>
              <w:t xml:space="preserve"> Godoy Ibáñez</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t>Amplitud</w:t>
            </w:r>
            <w:proofErr w:type="spellEnd"/>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$ 132.000.000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lastRenderedPageBreak/>
              <w:t xml:space="preserve">Pedro Browne </w:t>
            </w:r>
            <w:proofErr w:type="spellStart"/>
            <w:r w:rsidRPr="002A7632">
              <w:rPr>
                <w:rFonts w:ascii="Arial" w:hAnsi="Arial" w:cs="Arial"/>
                <w:color w:val="000000"/>
                <w:sz w:val="24"/>
                <w:szCs w:val="24"/>
                <w:lang w:eastAsia="es-CL"/>
              </w:rPr>
              <w:t>Urrejola</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t>Amplitud</w:t>
            </w:r>
            <w:proofErr w:type="spellEnd"/>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$ 105.300.001</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Karla </w:t>
            </w:r>
            <w:proofErr w:type="spellStart"/>
            <w:r w:rsidRPr="002A7632">
              <w:rPr>
                <w:rFonts w:ascii="Arial" w:hAnsi="Arial" w:cs="Arial"/>
                <w:color w:val="000000"/>
                <w:sz w:val="24"/>
                <w:szCs w:val="24"/>
                <w:lang w:eastAsia="es-CL"/>
              </w:rPr>
              <w:t>Rubilar</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Barahona</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t>Amplitud</w:t>
            </w:r>
            <w:proofErr w:type="spellEnd"/>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$ 16.670.000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t>Joaquín</w:t>
            </w:r>
            <w:proofErr w:type="spellEnd"/>
            <w:r w:rsidRPr="002A7632">
              <w:rPr>
                <w:rFonts w:ascii="Arial" w:hAnsi="Arial" w:cs="Arial"/>
                <w:color w:val="000000"/>
                <w:sz w:val="24"/>
                <w:szCs w:val="24"/>
                <w:lang w:eastAsia="es-CL"/>
              </w:rPr>
              <w:t xml:space="preserve"> Godoy Ibáñez</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t>Amplitud</w:t>
            </w:r>
            <w:proofErr w:type="spellEnd"/>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$ 132.000.000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Pedro Browne </w:t>
            </w:r>
            <w:proofErr w:type="spellStart"/>
            <w:r w:rsidRPr="002A7632">
              <w:rPr>
                <w:rFonts w:ascii="Arial" w:hAnsi="Arial" w:cs="Arial"/>
                <w:color w:val="000000"/>
                <w:sz w:val="24"/>
                <w:szCs w:val="24"/>
                <w:lang w:eastAsia="es-CL"/>
              </w:rPr>
              <w:t>Urrejola</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t>Amplitud</w:t>
            </w:r>
            <w:proofErr w:type="spellEnd"/>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$ 105.300.001</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Felipe </w:t>
            </w:r>
            <w:proofErr w:type="spellStart"/>
            <w:r w:rsidRPr="002A7632">
              <w:rPr>
                <w:rFonts w:ascii="Arial" w:hAnsi="Arial" w:cs="Arial"/>
                <w:color w:val="000000"/>
                <w:sz w:val="24"/>
                <w:szCs w:val="24"/>
                <w:lang w:eastAsia="es-CL"/>
              </w:rPr>
              <w:t>Kast</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Sommerhoff</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t>Evopoli</w:t>
            </w:r>
            <w:proofErr w:type="spellEnd"/>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$ 217.832.465</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Felipe </w:t>
            </w:r>
            <w:proofErr w:type="spellStart"/>
            <w:r w:rsidRPr="002A7632">
              <w:rPr>
                <w:rFonts w:ascii="Arial" w:hAnsi="Arial" w:cs="Arial"/>
                <w:color w:val="000000"/>
                <w:sz w:val="24"/>
                <w:szCs w:val="24"/>
                <w:lang w:eastAsia="es-CL"/>
              </w:rPr>
              <w:t>Kast</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Sommerhoff</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t>Evopoli</w:t>
            </w:r>
            <w:proofErr w:type="spellEnd"/>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$ 217.832.465</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t>Iván</w:t>
            </w:r>
            <w:proofErr w:type="spellEnd"/>
            <w:r w:rsidRPr="002A7632">
              <w:rPr>
                <w:rFonts w:ascii="Arial" w:hAnsi="Arial" w:cs="Arial"/>
                <w:color w:val="000000"/>
                <w:sz w:val="24"/>
                <w:szCs w:val="24"/>
                <w:lang w:eastAsia="es-CL"/>
              </w:rPr>
              <w:t xml:space="preserve"> Fuentes Castillo</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t>Ind</w:t>
            </w:r>
            <w:proofErr w:type="spellEnd"/>
            <w:r w:rsidRPr="002A7632">
              <w:rPr>
                <w:rFonts w:ascii="Arial" w:hAnsi="Arial" w:cs="Arial"/>
                <w:color w:val="000000"/>
                <w:sz w:val="24"/>
                <w:szCs w:val="24"/>
                <w:lang w:eastAsia="es-CL"/>
              </w:rPr>
              <w:t>-PDC</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$ 58.500.000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t>Iván</w:t>
            </w:r>
            <w:proofErr w:type="spellEnd"/>
            <w:r w:rsidRPr="002A7632">
              <w:rPr>
                <w:rFonts w:ascii="Arial" w:hAnsi="Arial" w:cs="Arial"/>
                <w:color w:val="000000"/>
                <w:sz w:val="24"/>
                <w:szCs w:val="24"/>
                <w:lang w:eastAsia="es-CL"/>
              </w:rPr>
              <w:t xml:space="preserve"> Fuentes Castillo</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t>Ind</w:t>
            </w:r>
            <w:proofErr w:type="spellEnd"/>
            <w:r w:rsidRPr="002A7632">
              <w:rPr>
                <w:rFonts w:ascii="Arial" w:hAnsi="Arial" w:cs="Arial"/>
                <w:color w:val="000000"/>
                <w:sz w:val="24"/>
                <w:szCs w:val="24"/>
                <w:lang w:eastAsia="es-CL"/>
              </w:rPr>
              <w:t>-PDC</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$ 58.500.000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t>Daniella</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Cicardini</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Milla</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t>Ind</w:t>
            </w:r>
            <w:proofErr w:type="spellEnd"/>
            <w:r w:rsidRPr="002A7632">
              <w:rPr>
                <w:rFonts w:ascii="Arial" w:hAnsi="Arial" w:cs="Arial"/>
                <w:color w:val="000000"/>
                <w:sz w:val="24"/>
                <w:szCs w:val="24"/>
                <w:lang w:eastAsia="es-CL"/>
              </w:rPr>
              <w:t>-PS</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$ 12.000.000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Sergio </w:t>
            </w:r>
            <w:proofErr w:type="spellStart"/>
            <w:r w:rsidRPr="002A7632">
              <w:rPr>
                <w:rFonts w:ascii="Arial" w:hAnsi="Arial" w:cs="Arial"/>
                <w:color w:val="000000"/>
                <w:sz w:val="24"/>
                <w:szCs w:val="24"/>
                <w:lang w:eastAsia="es-CL"/>
              </w:rPr>
              <w:t>Espejo</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Yaksic</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PDC</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$ 29.000.000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t>Iván</w:t>
            </w:r>
            <w:proofErr w:type="spellEnd"/>
            <w:r w:rsidRPr="002A7632">
              <w:rPr>
                <w:rFonts w:ascii="Arial" w:hAnsi="Arial" w:cs="Arial"/>
                <w:color w:val="000000"/>
                <w:sz w:val="24"/>
                <w:szCs w:val="24"/>
                <w:lang w:eastAsia="es-CL"/>
              </w:rPr>
              <w:t xml:space="preserve"> Flores </w:t>
            </w:r>
            <w:proofErr w:type="spellStart"/>
            <w:r w:rsidRPr="002A7632">
              <w:rPr>
                <w:rFonts w:ascii="Arial" w:hAnsi="Arial" w:cs="Arial"/>
                <w:color w:val="000000"/>
                <w:sz w:val="24"/>
                <w:szCs w:val="24"/>
                <w:lang w:eastAsia="es-CL"/>
              </w:rPr>
              <w:t>García</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PDC</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$ 49.000.000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t>Matías</w:t>
            </w:r>
            <w:proofErr w:type="spellEnd"/>
            <w:r w:rsidRPr="002A7632">
              <w:rPr>
                <w:rFonts w:ascii="Arial" w:hAnsi="Arial" w:cs="Arial"/>
                <w:color w:val="000000"/>
                <w:sz w:val="24"/>
                <w:szCs w:val="24"/>
                <w:lang w:eastAsia="es-CL"/>
              </w:rPr>
              <w:t xml:space="preserve"> Walker </w:t>
            </w:r>
            <w:proofErr w:type="spellStart"/>
            <w:r w:rsidRPr="002A7632">
              <w:rPr>
                <w:rFonts w:ascii="Arial" w:hAnsi="Arial" w:cs="Arial"/>
                <w:color w:val="000000"/>
                <w:sz w:val="24"/>
                <w:szCs w:val="24"/>
                <w:lang w:eastAsia="es-CL"/>
              </w:rPr>
              <w:t>Prieto</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PDC</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$ 54.500.005</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Juan </w:t>
            </w:r>
            <w:proofErr w:type="spellStart"/>
            <w:r w:rsidRPr="002A7632">
              <w:rPr>
                <w:rFonts w:ascii="Arial" w:hAnsi="Arial" w:cs="Arial"/>
                <w:color w:val="000000"/>
                <w:sz w:val="24"/>
                <w:szCs w:val="24"/>
                <w:lang w:eastAsia="es-CL"/>
              </w:rPr>
              <w:t>Morano</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Cornejo</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PDC</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$ 12.000.000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Jaime </w:t>
            </w:r>
            <w:proofErr w:type="spellStart"/>
            <w:r w:rsidRPr="002A7632">
              <w:rPr>
                <w:rFonts w:ascii="Arial" w:hAnsi="Arial" w:cs="Arial"/>
                <w:color w:val="000000"/>
                <w:sz w:val="24"/>
                <w:szCs w:val="24"/>
                <w:lang w:eastAsia="es-CL"/>
              </w:rPr>
              <w:t>Pilowsky</w:t>
            </w:r>
            <w:proofErr w:type="spellEnd"/>
            <w:r w:rsidRPr="002A7632">
              <w:rPr>
                <w:rFonts w:ascii="Arial" w:hAnsi="Arial" w:cs="Arial"/>
                <w:color w:val="000000"/>
                <w:sz w:val="24"/>
                <w:szCs w:val="24"/>
                <w:lang w:eastAsia="es-CL"/>
              </w:rPr>
              <w:t xml:space="preserve"> Greene</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PDC</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$ 26.500.000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Mario </w:t>
            </w:r>
            <w:proofErr w:type="spellStart"/>
            <w:r w:rsidRPr="002A7632">
              <w:rPr>
                <w:rFonts w:ascii="Arial" w:hAnsi="Arial" w:cs="Arial"/>
                <w:color w:val="000000"/>
                <w:sz w:val="24"/>
                <w:szCs w:val="24"/>
                <w:lang w:eastAsia="es-CL"/>
              </w:rPr>
              <w:t>Venegas</w:t>
            </w:r>
            <w:proofErr w:type="spellEnd"/>
            <w:r w:rsidRPr="002A7632">
              <w:rPr>
                <w:rFonts w:ascii="Arial" w:hAnsi="Arial" w:cs="Arial"/>
                <w:color w:val="000000"/>
                <w:sz w:val="24"/>
                <w:szCs w:val="24"/>
                <w:lang w:eastAsia="es-CL"/>
              </w:rPr>
              <w:t xml:space="preserve"> Cárdenas</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PDC</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$ 21.000.000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Claudio </w:t>
            </w:r>
            <w:proofErr w:type="spellStart"/>
            <w:r w:rsidRPr="002A7632">
              <w:rPr>
                <w:rFonts w:ascii="Arial" w:hAnsi="Arial" w:cs="Arial"/>
                <w:color w:val="000000"/>
                <w:sz w:val="24"/>
                <w:szCs w:val="24"/>
                <w:lang w:eastAsia="es-CL"/>
              </w:rPr>
              <w:t>Arriagada</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Macaya</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PDC</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$ 26.700.000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t>Yasna</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Provoste</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Campillay</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PDC</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$ 12.000.000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t>Fuad</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Chahín</w:t>
            </w:r>
            <w:proofErr w:type="spellEnd"/>
            <w:r w:rsidRPr="002A7632">
              <w:rPr>
                <w:rFonts w:ascii="Arial" w:hAnsi="Arial" w:cs="Arial"/>
                <w:color w:val="000000"/>
                <w:sz w:val="24"/>
                <w:szCs w:val="24"/>
                <w:lang w:eastAsia="es-CL"/>
              </w:rPr>
              <w:t xml:space="preserve"> Valenzuela</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PDC</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$ 16.500.000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Patricio </w:t>
            </w:r>
            <w:proofErr w:type="spellStart"/>
            <w:r w:rsidRPr="002A7632">
              <w:rPr>
                <w:rFonts w:ascii="Arial" w:hAnsi="Arial" w:cs="Arial"/>
                <w:color w:val="000000"/>
                <w:sz w:val="24"/>
                <w:szCs w:val="24"/>
                <w:lang w:eastAsia="es-CL"/>
              </w:rPr>
              <w:t>Vallespin</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López</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PDC</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$ 23.500.000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José Miguel </w:t>
            </w:r>
            <w:proofErr w:type="spellStart"/>
            <w:r w:rsidRPr="002A7632">
              <w:rPr>
                <w:rFonts w:ascii="Arial" w:hAnsi="Arial" w:cs="Arial"/>
                <w:color w:val="000000"/>
                <w:sz w:val="24"/>
                <w:szCs w:val="24"/>
                <w:lang w:eastAsia="es-CL"/>
              </w:rPr>
              <w:t>Ortíz</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Novoa</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PDC</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$ 36.500.000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Aldo </w:t>
            </w:r>
            <w:proofErr w:type="spellStart"/>
            <w:r w:rsidRPr="002A7632">
              <w:rPr>
                <w:rFonts w:ascii="Arial" w:hAnsi="Arial" w:cs="Arial"/>
                <w:color w:val="000000"/>
                <w:sz w:val="24"/>
                <w:szCs w:val="24"/>
                <w:lang w:eastAsia="es-CL"/>
              </w:rPr>
              <w:t>Cornejo</w:t>
            </w:r>
            <w:proofErr w:type="spellEnd"/>
            <w:r w:rsidRPr="002A7632">
              <w:rPr>
                <w:rFonts w:ascii="Arial" w:hAnsi="Arial" w:cs="Arial"/>
                <w:color w:val="000000"/>
                <w:sz w:val="24"/>
                <w:szCs w:val="24"/>
                <w:lang w:eastAsia="es-CL"/>
              </w:rPr>
              <w:t xml:space="preserve"> González</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PDC</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$ 20.000.000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Marcelo Chávez </w:t>
            </w:r>
            <w:proofErr w:type="spellStart"/>
            <w:r w:rsidRPr="002A7632">
              <w:rPr>
                <w:rFonts w:ascii="Arial" w:hAnsi="Arial" w:cs="Arial"/>
                <w:color w:val="000000"/>
                <w:sz w:val="24"/>
                <w:szCs w:val="24"/>
                <w:lang w:eastAsia="es-CL"/>
              </w:rPr>
              <w:t>Velásquez</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PDC</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$ 9.644.444</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Roberto León </w:t>
            </w:r>
            <w:proofErr w:type="spellStart"/>
            <w:r w:rsidRPr="002A7632">
              <w:rPr>
                <w:rFonts w:ascii="Arial" w:hAnsi="Arial" w:cs="Arial"/>
                <w:color w:val="000000"/>
                <w:sz w:val="24"/>
                <w:szCs w:val="24"/>
                <w:lang w:eastAsia="es-CL"/>
              </w:rPr>
              <w:t>Ramírez</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PDC</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$ 26.000.000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Ricardo </w:t>
            </w:r>
            <w:proofErr w:type="spellStart"/>
            <w:r w:rsidRPr="002A7632">
              <w:rPr>
                <w:rFonts w:ascii="Arial" w:hAnsi="Arial" w:cs="Arial"/>
                <w:color w:val="000000"/>
                <w:sz w:val="24"/>
                <w:szCs w:val="24"/>
                <w:lang w:eastAsia="es-CL"/>
              </w:rPr>
              <w:t>Rincón</w:t>
            </w:r>
            <w:proofErr w:type="spellEnd"/>
            <w:r w:rsidRPr="002A7632">
              <w:rPr>
                <w:rFonts w:ascii="Arial" w:hAnsi="Arial" w:cs="Arial"/>
                <w:color w:val="000000"/>
                <w:sz w:val="24"/>
                <w:szCs w:val="24"/>
                <w:lang w:eastAsia="es-CL"/>
              </w:rPr>
              <w:t xml:space="preserve"> González</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PDC</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$ 23.000.000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Sergio Ojeda Uribe</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PDC</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$ 11.500.000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Pablo </w:t>
            </w:r>
            <w:proofErr w:type="spellStart"/>
            <w:r w:rsidRPr="002A7632">
              <w:rPr>
                <w:rFonts w:ascii="Arial" w:hAnsi="Arial" w:cs="Arial"/>
                <w:color w:val="000000"/>
                <w:sz w:val="24"/>
                <w:szCs w:val="24"/>
                <w:lang w:eastAsia="es-CL"/>
              </w:rPr>
              <w:t>Lorenzini</w:t>
            </w:r>
            <w:proofErr w:type="spellEnd"/>
            <w:r w:rsidRPr="002A7632">
              <w:rPr>
                <w:rFonts w:ascii="Arial" w:hAnsi="Arial" w:cs="Arial"/>
                <w:color w:val="000000"/>
                <w:sz w:val="24"/>
                <w:szCs w:val="24"/>
                <w:lang w:eastAsia="es-CL"/>
              </w:rPr>
              <w:t xml:space="preserve"> Basso</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PDC</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$ 13.000.000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t>Víctor</w:t>
            </w:r>
            <w:proofErr w:type="spellEnd"/>
            <w:r w:rsidRPr="002A7632">
              <w:rPr>
                <w:rFonts w:ascii="Arial" w:hAnsi="Arial" w:cs="Arial"/>
                <w:color w:val="000000"/>
                <w:sz w:val="24"/>
                <w:szCs w:val="24"/>
                <w:lang w:eastAsia="es-CL"/>
              </w:rPr>
              <w:t xml:space="preserve"> Torres </w:t>
            </w:r>
            <w:proofErr w:type="spellStart"/>
            <w:r w:rsidRPr="002A7632">
              <w:rPr>
                <w:rFonts w:ascii="Arial" w:hAnsi="Arial" w:cs="Arial"/>
                <w:color w:val="000000"/>
                <w:sz w:val="24"/>
                <w:szCs w:val="24"/>
                <w:lang w:eastAsia="es-CL"/>
              </w:rPr>
              <w:t>Jeldes</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PDC</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$ 11.000.000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Jorge </w:t>
            </w:r>
            <w:proofErr w:type="spellStart"/>
            <w:r w:rsidRPr="002A7632">
              <w:rPr>
                <w:rFonts w:ascii="Arial" w:hAnsi="Arial" w:cs="Arial"/>
                <w:color w:val="000000"/>
                <w:sz w:val="24"/>
                <w:szCs w:val="24"/>
                <w:lang w:eastAsia="es-CL"/>
              </w:rPr>
              <w:t>Sabag</w:t>
            </w:r>
            <w:proofErr w:type="spellEnd"/>
            <w:r w:rsidRPr="002A7632">
              <w:rPr>
                <w:rFonts w:ascii="Arial" w:hAnsi="Arial" w:cs="Arial"/>
                <w:color w:val="000000"/>
                <w:sz w:val="24"/>
                <w:szCs w:val="24"/>
                <w:lang w:eastAsia="es-CL"/>
              </w:rPr>
              <w:t xml:space="preserve"> Villalobos</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PDC</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$ 12.994.444</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Sergio </w:t>
            </w:r>
            <w:proofErr w:type="spellStart"/>
            <w:r w:rsidRPr="002A7632">
              <w:rPr>
                <w:rFonts w:ascii="Arial" w:hAnsi="Arial" w:cs="Arial"/>
                <w:color w:val="000000"/>
                <w:sz w:val="24"/>
                <w:szCs w:val="24"/>
                <w:lang w:eastAsia="es-CL"/>
              </w:rPr>
              <w:t>Espejo</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Yaksic</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PDC</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$ 29.000.000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t>Iván</w:t>
            </w:r>
            <w:proofErr w:type="spellEnd"/>
            <w:r w:rsidRPr="002A7632">
              <w:rPr>
                <w:rFonts w:ascii="Arial" w:hAnsi="Arial" w:cs="Arial"/>
                <w:color w:val="000000"/>
                <w:sz w:val="24"/>
                <w:szCs w:val="24"/>
                <w:lang w:eastAsia="es-CL"/>
              </w:rPr>
              <w:t xml:space="preserve"> Flores </w:t>
            </w:r>
            <w:proofErr w:type="spellStart"/>
            <w:r w:rsidRPr="002A7632">
              <w:rPr>
                <w:rFonts w:ascii="Arial" w:hAnsi="Arial" w:cs="Arial"/>
                <w:color w:val="000000"/>
                <w:sz w:val="24"/>
                <w:szCs w:val="24"/>
                <w:lang w:eastAsia="es-CL"/>
              </w:rPr>
              <w:t>García</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PDC</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$ 49.000.000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t>Matías</w:t>
            </w:r>
            <w:proofErr w:type="spellEnd"/>
            <w:r w:rsidRPr="002A7632">
              <w:rPr>
                <w:rFonts w:ascii="Arial" w:hAnsi="Arial" w:cs="Arial"/>
                <w:color w:val="000000"/>
                <w:sz w:val="24"/>
                <w:szCs w:val="24"/>
                <w:lang w:eastAsia="es-CL"/>
              </w:rPr>
              <w:t xml:space="preserve"> Walker </w:t>
            </w:r>
            <w:proofErr w:type="spellStart"/>
            <w:r w:rsidRPr="002A7632">
              <w:rPr>
                <w:rFonts w:ascii="Arial" w:hAnsi="Arial" w:cs="Arial"/>
                <w:color w:val="000000"/>
                <w:sz w:val="24"/>
                <w:szCs w:val="24"/>
                <w:lang w:eastAsia="es-CL"/>
              </w:rPr>
              <w:t>Prieto</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PDC</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$ 54.500.005</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Juan </w:t>
            </w:r>
            <w:proofErr w:type="spellStart"/>
            <w:r w:rsidRPr="002A7632">
              <w:rPr>
                <w:rFonts w:ascii="Arial" w:hAnsi="Arial" w:cs="Arial"/>
                <w:color w:val="000000"/>
                <w:sz w:val="24"/>
                <w:szCs w:val="24"/>
                <w:lang w:eastAsia="es-CL"/>
              </w:rPr>
              <w:t>Morano</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Cornejo</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PDC</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$ 12.000.000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Jorge </w:t>
            </w:r>
            <w:proofErr w:type="spellStart"/>
            <w:r w:rsidRPr="002A7632">
              <w:rPr>
                <w:rFonts w:ascii="Arial" w:hAnsi="Arial" w:cs="Arial"/>
                <w:color w:val="000000"/>
                <w:sz w:val="24"/>
                <w:szCs w:val="24"/>
                <w:lang w:eastAsia="es-CL"/>
              </w:rPr>
              <w:t>Insunza</w:t>
            </w:r>
            <w:proofErr w:type="spellEnd"/>
            <w:r w:rsidRPr="002A7632">
              <w:rPr>
                <w:rFonts w:ascii="Arial" w:hAnsi="Arial" w:cs="Arial"/>
                <w:color w:val="000000"/>
                <w:sz w:val="24"/>
                <w:szCs w:val="24"/>
                <w:lang w:eastAsia="es-CL"/>
              </w:rPr>
              <w:t xml:space="preserve"> Gregorio de Las </w:t>
            </w:r>
            <w:proofErr w:type="spellStart"/>
            <w:r w:rsidRPr="002A7632">
              <w:rPr>
                <w:rFonts w:ascii="Arial" w:hAnsi="Arial" w:cs="Arial"/>
                <w:color w:val="000000"/>
                <w:sz w:val="24"/>
                <w:szCs w:val="24"/>
                <w:lang w:eastAsia="es-CL"/>
              </w:rPr>
              <w:t>Heras</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PPD</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$ 11.000.000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Jorge </w:t>
            </w:r>
            <w:proofErr w:type="spellStart"/>
            <w:r w:rsidRPr="002A7632">
              <w:rPr>
                <w:rFonts w:ascii="Arial" w:hAnsi="Arial" w:cs="Arial"/>
                <w:color w:val="000000"/>
                <w:sz w:val="24"/>
                <w:szCs w:val="24"/>
                <w:lang w:eastAsia="es-CL"/>
              </w:rPr>
              <w:t>Tarud</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Daccarett</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PPD</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$ 20.000.000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Daniel </w:t>
            </w:r>
            <w:proofErr w:type="spellStart"/>
            <w:r w:rsidRPr="002A7632">
              <w:rPr>
                <w:rFonts w:ascii="Arial" w:hAnsi="Arial" w:cs="Arial"/>
                <w:color w:val="000000"/>
                <w:sz w:val="24"/>
                <w:szCs w:val="24"/>
                <w:lang w:eastAsia="es-CL"/>
              </w:rPr>
              <w:t>Farcas</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Guendelman</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PPD</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$ 18.500.000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Marco Antonio </w:t>
            </w:r>
            <w:proofErr w:type="spellStart"/>
            <w:r w:rsidRPr="002A7632">
              <w:rPr>
                <w:rFonts w:ascii="Arial" w:hAnsi="Arial" w:cs="Arial"/>
                <w:color w:val="000000"/>
                <w:sz w:val="24"/>
                <w:szCs w:val="24"/>
                <w:lang w:eastAsia="es-CL"/>
              </w:rPr>
              <w:t>Núñez</w:t>
            </w:r>
            <w:proofErr w:type="spellEnd"/>
            <w:r w:rsidRPr="002A7632">
              <w:rPr>
                <w:rFonts w:ascii="Arial" w:hAnsi="Arial" w:cs="Arial"/>
                <w:color w:val="000000"/>
                <w:sz w:val="24"/>
                <w:szCs w:val="24"/>
                <w:lang w:eastAsia="es-CL"/>
              </w:rPr>
              <w:t xml:space="preserve"> Lozano</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PPD</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$ 26.000.005</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t>Pepe</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Auth</w:t>
            </w:r>
            <w:proofErr w:type="spellEnd"/>
            <w:r w:rsidRPr="002A7632">
              <w:rPr>
                <w:rFonts w:ascii="Arial" w:hAnsi="Arial" w:cs="Arial"/>
                <w:color w:val="000000"/>
                <w:sz w:val="24"/>
                <w:szCs w:val="24"/>
                <w:lang w:eastAsia="es-CL"/>
              </w:rPr>
              <w:t xml:space="preserve"> Stewart</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PPD</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$ 35.000.004</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t>Cristián</w:t>
            </w:r>
            <w:proofErr w:type="spellEnd"/>
            <w:r w:rsidRPr="002A7632">
              <w:rPr>
                <w:rFonts w:ascii="Arial" w:hAnsi="Arial" w:cs="Arial"/>
                <w:color w:val="000000"/>
                <w:sz w:val="24"/>
                <w:szCs w:val="24"/>
                <w:lang w:eastAsia="es-CL"/>
              </w:rPr>
              <w:t xml:space="preserve"> Campos </w:t>
            </w:r>
            <w:proofErr w:type="spellStart"/>
            <w:r w:rsidRPr="002A7632">
              <w:rPr>
                <w:rFonts w:ascii="Arial" w:hAnsi="Arial" w:cs="Arial"/>
                <w:color w:val="000000"/>
                <w:sz w:val="24"/>
                <w:szCs w:val="24"/>
                <w:lang w:eastAsia="es-CL"/>
              </w:rPr>
              <w:t>Jara</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PPD</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$ 11.500.000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Cristina </w:t>
            </w:r>
            <w:proofErr w:type="spellStart"/>
            <w:r w:rsidRPr="002A7632">
              <w:rPr>
                <w:rFonts w:ascii="Arial" w:hAnsi="Arial" w:cs="Arial"/>
                <w:color w:val="000000"/>
                <w:sz w:val="24"/>
                <w:szCs w:val="24"/>
                <w:lang w:eastAsia="es-CL"/>
              </w:rPr>
              <w:t>Girardi</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Lavín</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PPD</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$ 15.700.005</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lastRenderedPageBreak/>
              <w:t xml:space="preserve">Fernando Meza </w:t>
            </w:r>
            <w:proofErr w:type="spellStart"/>
            <w:r w:rsidRPr="002A7632">
              <w:rPr>
                <w:rFonts w:ascii="Arial" w:hAnsi="Arial" w:cs="Arial"/>
                <w:color w:val="000000"/>
                <w:sz w:val="24"/>
                <w:szCs w:val="24"/>
                <w:lang w:eastAsia="es-CL"/>
              </w:rPr>
              <w:t>Moneada</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PRSD</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$ 8.000.000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Alberto Robles Pan </w:t>
            </w:r>
            <w:proofErr w:type="spellStart"/>
            <w:r w:rsidRPr="002A7632">
              <w:rPr>
                <w:rFonts w:ascii="Arial" w:hAnsi="Arial" w:cs="Arial"/>
                <w:color w:val="000000"/>
                <w:sz w:val="24"/>
                <w:szCs w:val="24"/>
                <w:lang w:eastAsia="es-CL"/>
              </w:rPr>
              <w:t>toja</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PRSD</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$ 2.000.000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Luis </w:t>
            </w:r>
            <w:proofErr w:type="spellStart"/>
            <w:r w:rsidRPr="002A7632">
              <w:rPr>
                <w:rFonts w:ascii="Arial" w:hAnsi="Arial" w:cs="Arial"/>
                <w:color w:val="000000"/>
                <w:sz w:val="24"/>
                <w:szCs w:val="24"/>
                <w:lang w:eastAsia="es-CL"/>
              </w:rPr>
              <w:t>Lemus</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Aracena</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PS</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$ 14.000.000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t>Clemira</w:t>
            </w:r>
            <w:proofErr w:type="spellEnd"/>
            <w:r w:rsidRPr="002A7632">
              <w:rPr>
                <w:rFonts w:ascii="Arial" w:hAnsi="Arial" w:cs="Arial"/>
                <w:color w:val="000000"/>
                <w:sz w:val="24"/>
                <w:szCs w:val="24"/>
                <w:lang w:eastAsia="es-CL"/>
              </w:rPr>
              <w:t xml:space="preserve"> Pacheco Rivas</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PS</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$ 23.000.000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Osvaldo Andrade Lara</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PS</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$ 25.000.000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Fidel Espinoza Sandoval</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PS</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$ 12.800.000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Manuel </w:t>
            </w:r>
            <w:proofErr w:type="spellStart"/>
            <w:r w:rsidRPr="002A7632">
              <w:rPr>
                <w:rFonts w:ascii="Arial" w:hAnsi="Arial" w:cs="Arial"/>
                <w:color w:val="000000"/>
                <w:sz w:val="24"/>
                <w:szCs w:val="24"/>
                <w:lang w:eastAsia="es-CL"/>
              </w:rPr>
              <w:t>Monsalve</w:t>
            </w:r>
            <w:proofErr w:type="spellEnd"/>
            <w:r w:rsidRPr="002A7632">
              <w:rPr>
                <w:rFonts w:ascii="Arial" w:hAnsi="Arial" w:cs="Arial"/>
                <w:color w:val="000000"/>
                <w:sz w:val="24"/>
                <w:szCs w:val="24"/>
                <w:lang w:eastAsia="es-CL"/>
              </w:rPr>
              <w:t xml:space="preserve"> Benavides</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PS</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$ 11.000.000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Marcelo Schilling Rodríguez</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PS</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$ 8.000.000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Maya </w:t>
            </w:r>
            <w:proofErr w:type="spellStart"/>
            <w:r w:rsidRPr="002A7632">
              <w:rPr>
                <w:rFonts w:ascii="Arial" w:hAnsi="Arial" w:cs="Arial"/>
                <w:color w:val="000000"/>
                <w:sz w:val="24"/>
                <w:szCs w:val="24"/>
                <w:lang w:eastAsia="es-CL"/>
              </w:rPr>
              <w:t>Fernández</w:t>
            </w:r>
            <w:proofErr w:type="spellEnd"/>
            <w:r w:rsidRPr="002A7632">
              <w:rPr>
                <w:rFonts w:ascii="Arial" w:hAnsi="Arial" w:cs="Arial"/>
                <w:color w:val="000000"/>
                <w:sz w:val="24"/>
                <w:szCs w:val="24"/>
                <w:lang w:eastAsia="es-CL"/>
              </w:rPr>
              <w:t xml:space="preserve"> Allende</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PS</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$ 14.000.000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t>Raúl</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Saldívar</w:t>
            </w:r>
            <w:proofErr w:type="spellEnd"/>
            <w:r w:rsidRPr="002A7632">
              <w:rPr>
                <w:rFonts w:ascii="Arial" w:hAnsi="Arial" w:cs="Arial"/>
                <w:color w:val="000000"/>
                <w:sz w:val="24"/>
                <w:szCs w:val="24"/>
                <w:lang w:eastAsia="es-CL"/>
              </w:rPr>
              <w:t xml:space="preserve"> Auger</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PS</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$ 5.000.000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t>Nicolás</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Monckeberg</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Díaz</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RN</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$ 186.800.000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Gonzalo </w:t>
            </w:r>
            <w:proofErr w:type="spellStart"/>
            <w:r w:rsidRPr="002A7632">
              <w:rPr>
                <w:rFonts w:ascii="Arial" w:hAnsi="Arial" w:cs="Arial"/>
                <w:color w:val="000000"/>
                <w:sz w:val="24"/>
                <w:szCs w:val="24"/>
                <w:lang w:eastAsia="es-CL"/>
              </w:rPr>
              <w:t>Fuenzalida</w:t>
            </w:r>
            <w:proofErr w:type="spellEnd"/>
            <w:r w:rsidRPr="002A7632">
              <w:rPr>
                <w:rFonts w:ascii="Arial" w:hAnsi="Arial" w:cs="Arial"/>
                <w:color w:val="000000"/>
                <w:sz w:val="24"/>
                <w:szCs w:val="24"/>
                <w:lang w:eastAsia="es-CL"/>
              </w:rPr>
              <w:t xml:space="preserve"> Figueroa</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RN</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$ 25.500.000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José Manuel Edwards Silva</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RN</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$ 35.500.000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Bernardo Berger </w:t>
            </w:r>
            <w:proofErr w:type="spellStart"/>
            <w:r w:rsidRPr="002A7632">
              <w:rPr>
                <w:rFonts w:ascii="Arial" w:hAnsi="Arial" w:cs="Arial"/>
                <w:color w:val="000000"/>
                <w:sz w:val="24"/>
                <w:szCs w:val="24"/>
                <w:lang w:eastAsia="es-CL"/>
              </w:rPr>
              <w:t>Fett</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RN</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$ 36.000.000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René Manuel </w:t>
            </w:r>
            <w:proofErr w:type="spellStart"/>
            <w:r w:rsidRPr="002A7632">
              <w:rPr>
                <w:rFonts w:ascii="Arial" w:hAnsi="Arial" w:cs="Arial"/>
                <w:color w:val="000000"/>
                <w:sz w:val="24"/>
                <w:szCs w:val="24"/>
                <w:lang w:eastAsia="es-CL"/>
              </w:rPr>
              <w:t>García</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García</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RN</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$ 23.000.000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Paulina </w:t>
            </w:r>
            <w:proofErr w:type="spellStart"/>
            <w:r w:rsidRPr="002A7632">
              <w:rPr>
                <w:rFonts w:ascii="Arial" w:hAnsi="Arial" w:cs="Arial"/>
                <w:color w:val="000000"/>
                <w:sz w:val="24"/>
                <w:szCs w:val="24"/>
                <w:lang w:eastAsia="es-CL"/>
              </w:rPr>
              <w:t>Núfiez</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Urrutia</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RN</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$ 28.000.000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Diego Paulsen </w:t>
            </w:r>
            <w:proofErr w:type="spellStart"/>
            <w:r w:rsidRPr="002A7632">
              <w:rPr>
                <w:rFonts w:ascii="Arial" w:hAnsi="Arial" w:cs="Arial"/>
                <w:color w:val="000000"/>
                <w:sz w:val="24"/>
                <w:szCs w:val="24"/>
                <w:lang w:eastAsia="es-CL"/>
              </w:rPr>
              <w:t>Kehr</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RN</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$ 20.000.000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t>Germán</w:t>
            </w:r>
            <w:proofErr w:type="spellEnd"/>
            <w:r w:rsidRPr="002A7632">
              <w:rPr>
                <w:rFonts w:ascii="Arial" w:hAnsi="Arial" w:cs="Arial"/>
                <w:color w:val="000000"/>
                <w:sz w:val="24"/>
                <w:szCs w:val="24"/>
                <w:lang w:eastAsia="es-CL"/>
              </w:rPr>
              <w:t xml:space="preserve"> Becker </w:t>
            </w:r>
            <w:proofErr w:type="spellStart"/>
            <w:r w:rsidRPr="002A7632">
              <w:rPr>
                <w:rFonts w:ascii="Arial" w:hAnsi="Arial" w:cs="Arial"/>
                <w:color w:val="000000"/>
                <w:sz w:val="24"/>
                <w:szCs w:val="24"/>
                <w:lang w:eastAsia="es-CL"/>
              </w:rPr>
              <w:t>Alvear</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RN</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$ 48.000.000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Jorge </w:t>
            </w:r>
            <w:proofErr w:type="spellStart"/>
            <w:r w:rsidRPr="002A7632">
              <w:rPr>
                <w:rFonts w:ascii="Arial" w:hAnsi="Arial" w:cs="Arial"/>
                <w:color w:val="000000"/>
                <w:sz w:val="24"/>
                <w:szCs w:val="24"/>
                <w:lang w:eastAsia="es-CL"/>
              </w:rPr>
              <w:t>Rathgeb</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Schifferli</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RN</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$ 15.000.000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t>Cristian</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Monckeberg</w:t>
            </w:r>
            <w:proofErr w:type="spellEnd"/>
            <w:r w:rsidRPr="002A7632">
              <w:rPr>
                <w:rFonts w:ascii="Arial" w:hAnsi="Arial" w:cs="Arial"/>
                <w:color w:val="000000"/>
                <w:sz w:val="24"/>
                <w:szCs w:val="24"/>
                <w:lang w:eastAsia="es-CL"/>
              </w:rPr>
              <w:t xml:space="preserve"> Bruner</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RN</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$ 70.000.006</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Gaspar Rivas Sánchez</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RN</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$ 15.000.000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t>Leopoldo</w:t>
            </w:r>
            <w:proofErr w:type="spellEnd"/>
            <w:r w:rsidRPr="002A7632">
              <w:rPr>
                <w:rFonts w:ascii="Arial" w:hAnsi="Arial" w:cs="Arial"/>
                <w:color w:val="000000"/>
                <w:sz w:val="24"/>
                <w:szCs w:val="24"/>
                <w:lang w:eastAsia="es-CL"/>
              </w:rPr>
              <w:t xml:space="preserve"> Pérez </w:t>
            </w:r>
            <w:proofErr w:type="spellStart"/>
            <w:r w:rsidRPr="002A7632">
              <w:rPr>
                <w:rFonts w:ascii="Arial" w:hAnsi="Arial" w:cs="Arial"/>
                <w:color w:val="000000"/>
                <w:sz w:val="24"/>
                <w:szCs w:val="24"/>
                <w:lang w:eastAsia="es-CL"/>
              </w:rPr>
              <w:t>Lahsen</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RN</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$ 24.000.000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t>Rosauro</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Martínez</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Labbénota</w:t>
            </w:r>
            <w:proofErr w:type="spellEnd"/>
            <w:r w:rsidRPr="002A7632">
              <w:rPr>
                <w:rFonts w:ascii="Arial" w:hAnsi="Arial" w:cs="Arial"/>
                <w:color w:val="000000"/>
                <w:sz w:val="24"/>
                <w:szCs w:val="24"/>
                <w:lang w:eastAsia="es-CL"/>
              </w:rPr>
              <w:t xml:space="preserve"> 2</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RN</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$ 14.500.000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Alejandro Santana </w:t>
            </w:r>
            <w:proofErr w:type="spellStart"/>
            <w:r w:rsidRPr="002A7632">
              <w:rPr>
                <w:rFonts w:ascii="Arial" w:hAnsi="Arial" w:cs="Arial"/>
                <w:color w:val="000000"/>
                <w:sz w:val="24"/>
                <w:szCs w:val="24"/>
                <w:lang w:eastAsia="es-CL"/>
              </w:rPr>
              <w:t>Tirachini</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RN</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$ 8.000.000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t>Germán</w:t>
            </w:r>
            <w:proofErr w:type="spellEnd"/>
            <w:r w:rsidRPr="002A7632">
              <w:rPr>
                <w:rFonts w:ascii="Arial" w:hAnsi="Arial" w:cs="Arial"/>
                <w:color w:val="000000"/>
                <w:sz w:val="24"/>
                <w:szCs w:val="24"/>
                <w:lang w:eastAsia="es-CL"/>
              </w:rPr>
              <w:t xml:space="preserve"> Verdugo Soto</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RN</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$ 6.500.000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t>Nicolás</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Monckeberg</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Díaz</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RN</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$ 186.800.000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Gonzalo </w:t>
            </w:r>
            <w:proofErr w:type="spellStart"/>
            <w:r w:rsidRPr="002A7632">
              <w:rPr>
                <w:rFonts w:ascii="Arial" w:hAnsi="Arial" w:cs="Arial"/>
                <w:color w:val="000000"/>
                <w:sz w:val="24"/>
                <w:szCs w:val="24"/>
                <w:lang w:eastAsia="es-CL"/>
              </w:rPr>
              <w:t>Fuenzalida</w:t>
            </w:r>
            <w:proofErr w:type="spellEnd"/>
            <w:r w:rsidRPr="002A7632">
              <w:rPr>
                <w:rFonts w:ascii="Arial" w:hAnsi="Arial" w:cs="Arial"/>
                <w:color w:val="000000"/>
                <w:sz w:val="24"/>
                <w:szCs w:val="24"/>
                <w:lang w:eastAsia="es-CL"/>
              </w:rPr>
              <w:t xml:space="preserve"> Figueroa</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RN</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$ 25.500.000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José Manuel Edwards Silva</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RN</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$ 35.500.000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Bernardo Berger </w:t>
            </w:r>
            <w:proofErr w:type="spellStart"/>
            <w:r w:rsidRPr="002A7632">
              <w:rPr>
                <w:rFonts w:ascii="Arial" w:hAnsi="Arial" w:cs="Arial"/>
                <w:color w:val="000000"/>
                <w:sz w:val="24"/>
                <w:szCs w:val="24"/>
                <w:lang w:eastAsia="es-CL"/>
              </w:rPr>
              <w:t>Fett</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RN</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$ 36.000.000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René Manuel </w:t>
            </w:r>
            <w:proofErr w:type="spellStart"/>
            <w:r w:rsidRPr="002A7632">
              <w:rPr>
                <w:rFonts w:ascii="Arial" w:hAnsi="Arial" w:cs="Arial"/>
                <w:color w:val="000000"/>
                <w:sz w:val="24"/>
                <w:szCs w:val="24"/>
                <w:lang w:eastAsia="es-CL"/>
              </w:rPr>
              <w:t>García</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García</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RN</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$ 23.000.000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Paulina </w:t>
            </w:r>
            <w:proofErr w:type="spellStart"/>
            <w:r w:rsidRPr="002A7632">
              <w:rPr>
                <w:rFonts w:ascii="Arial" w:hAnsi="Arial" w:cs="Arial"/>
                <w:color w:val="000000"/>
                <w:sz w:val="24"/>
                <w:szCs w:val="24"/>
                <w:lang w:eastAsia="es-CL"/>
              </w:rPr>
              <w:t>Núfiez</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Urrutia</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RN</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$ 28.000.000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Diego Paulsen </w:t>
            </w:r>
            <w:proofErr w:type="spellStart"/>
            <w:r w:rsidRPr="002A7632">
              <w:rPr>
                <w:rFonts w:ascii="Arial" w:hAnsi="Arial" w:cs="Arial"/>
                <w:color w:val="000000"/>
                <w:sz w:val="24"/>
                <w:szCs w:val="24"/>
                <w:lang w:eastAsia="es-CL"/>
              </w:rPr>
              <w:t>Kehr</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RN</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$ 20.000.000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t>Germán</w:t>
            </w:r>
            <w:proofErr w:type="spellEnd"/>
            <w:r w:rsidRPr="002A7632">
              <w:rPr>
                <w:rFonts w:ascii="Arial" w:hAnsi="Arial" w:cs="Arial"/>
                <w:color w:val="000000"/>
                <w:sz w:val="24"/>
                <w:szCs w:val="24"/>
                <w:lang w:eastAsia="es-CL"/>
              </w:rPr>
              <w:t xml:space="preserve"> Becker </w:t>
            </w:r>
            <w:proofErr w:type="spellStart"/>
            <w:r w:rsidRPr="002A7632">
              <w:rPr>
                <w:rFonts w:ascii="Arial" w:hAnsi="Arial" w:cs="Arial"/>
                <w:color w:val="000000"/>
                <w:sz w:val="24"/>
                <w:szCs w:val="24"/>
                <w:lang w:eastAsia="es-CL"/>
              </w:rPr>
              <w:t>Alvear</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RN</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$ 48.000.000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Javier </w:t>
            </w:r>
            <w:proofErr w:type="spellStart"/>
            <w:r w:rsidRPr="002A7632">
              <w:rPr>
                <w:rFonts w:ascii="Arial" w:hAnsi="Arial" w:cs="Arial"/>
                <w:color w:val="000000"/>
                <w:sz w:val="24"/>
                <w:szCs w:val="24"/>
                <w:lang w:eastAsia="es-CL"/>
              </w:rPr>
              <w:t>Macaya</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Danús</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$ 144.666.000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Juan Antonio Coloma </w:t>
            </w:r>
            <w:proofErr w:type="spellStart"/>
            <w:r w:rsidRPr="002A7632">
              <w:rPr>
                <w:rFonts w:ascii="Arial" w:hAnsi="Arial" w:cs="Arial"/>
                <w:color w:val="000000"/>
                <w:sz w:val="24"/>
                <w:szCs w:val="24"/>
                <w:lang w:eastAsia="es-CL"/>
              </w:rPr>
              <w:t>Álamos</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$ 169.651.782</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t>María</w:t>
            </w:r>
            <w:proofErr w:type="spellEnd"/>
            <w:r w:rsidRPr="002A7632">
              <w:rPr>
                <w:rFonts w:ascii="Arial" w:hAnsi="Arial" w:cs="Arial"/>
                <w:color w:val="000000"/>
                <w:sz w:val="24"/>
                <w:szCs w:val="24"/>
                <w:lang w:eastAsia="es-CL"/>
              </w:rPr>
              <w:t xml:space="preserve"> José Hoffmann </w:t>
            </w:r>
            <w:proofErr w:type="spellStart"/>
            <w:r w:rsidRPr="002A7632">
              <w:rPr>
                <w:rFonts w:ascii="Arial" w:hAnsi="Arial" w:cs="Arial"/>
                <w:color w:val="000000"/>
                <w:sz w:val="24"/>
                <w:szCs w:val="24"/>
                <w:lang w:eastAsia="es-CL"/>
              </w:rPr>
              <w:t>Opazo</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$ 117.264.190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Ignacio </w:t>
            </w:r>
            <w:proofErr w:type="spellStart"/>
            <w:r w:rsidRPr="002A7632">
              <w:rPr>
                <w:rFonts w:ascii="Arial" w:hAnsi="Arial" w:cs="Arial"/>
                <w:color w:val="000000"/>
                <w:sz w:val="24"/>
                <w:szCs w:val="24"/>
                <w:lang w:eastAsia="es-CL"/>
              </w:rPr>
              <w:t>Urrutia</w:t>
            </w:r>
            <w:proofErr w:type="spellEnd"/>
            <w:r w:rsidRPr="002A7632">
              <w:rPr>
                <w:rFonts w:ascii="Arial" w:hAnsi="Arial" w:cs="Arial"/>
                <w:color w:val="000000"/>
                <w:sz w:val="24"/>
                <w:szCs w:val="24"/>
                <w:lang w:eastAsia="es-CL"/>
              </w:rPr>
              <w:t xml:space="preserve"> Bonilla</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$ 67.666.149</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Jaime </w:t>
            </w:r>
            <w:proofErr w:type="spellStart"/>
            <w:r w:rsidRPr="002A7632">
              <w:rPr>
                <w:rFonts w:ascii="Arial" w:hAnsi="Arial" w:cs="Arial"/>
                <w:color w:val="000000"/>
                <w:sz w:val="24"/>
                <w:szCs w:val="24"/>
                <w:lang w:eastAsia="es-CL"/>
              </w:rPr>
              <w:t>Bellolio</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Avaria</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$ 128.166.000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José Antonio </w:t>
            </w:r>
            <w:proofErr w:type="spellStart"/>
            <w:r w:rsidRPr="002A7632">
              <w:rPr>
                <w:rFonts w:ascii="Arial" w:hAnsi="Arial" w:cs="Arial"/>
                <w:color w:val="000000"/>
                <w:sz w:val="24"/>
                <w:szCs w:val="24"/>
                <w:lang w:eastAsia="es-CL"/>
              </w:rPr>
              <w:t>Kast</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Rist</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$ 94.749.000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lastRenderedPageBreak/>
              <w:t>Romilio</w:t>
            </w:r>
            <w:proofErr w:type="spellEnd"/>
            <w:r w:rsidRPr="002A7632">
              <w:rPr>
                <w:rFonts w:ascii="Arial" w:hAnsi="Arial" w:cs="Arial"/>
                <w:color w:val="000000"/>
                <w:sz w:val="24"/>
                <w:szCs w:val="24"/>
                <w:lang w:eastAsia="es-CL"/>
              </w:rPr>
              <w:t xml:space="preserve"> Gutiérrez </w:t>
            </w:r>
            <w:proofErr w:type="spellStart"/>
            <w:r w:rsidRPr="002A7632">
              <w:rPr>
                <w:rFonts w:ascii="Arial" w:hAnsi="Arial" w:cs="Arial"/>
                <w:color w:val="000000"/>
                <w:sz w:val="24"/>
                <w:szCs w:val="24"/>
                <w:lang w:eastAsia="es-CL"/>
              </w:rPr>
              <w:t>Pino</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$ 87.432.250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Felipe Ward Edwards</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$ 52.874.500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Gustavo </w:t>
            </w:r>
            <w:proofErr w:type="spellStart"/>
            <w:r w:rsidRPr="002A7632">
              <w:rPr>
                <w:rFonts w:ascii="Arial" w:hAnsi="Arial" w:cs="Arial"/>
                <w:color w:val="000000"/>
                <w:sz w:val="24"/>
                <w:szCs w:val="24"/>
                <w:lang w:eastAsia="es-CL"/>
              </w:rPr>
              <w:t>Hasbún</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Selume</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$ 123.485.977</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Ernesto Silva Méndez</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$ 268.249.000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Arturo </w:t>
            </w:r>
            <w:proofErr w:type="spellStart"/>
            <w:r w:rsidRPr="002A7632">
              <w:rPr>
                <w:rFonts w:ascii="Arial" w:hAnsi="Arial" w:cs="Arial"/>
                <w:color w:val="000000"/>
                <w:sz w:val="24"/>
                <w:szCs w:val="24"/>
                <w:lang w:eastAsia="es-CL"/>
              </w:rPr>
              <w:t>Squella</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Ovalle</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$ 97.206.964</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Felipe de </w:t>
            </w:r>
            <w:proofErr w:type="spellStart"/>
            <w:r w:rsidRPr="002A7632">
              <w:rPr>
                <w:rFonts w:ascii="Arial" w:hAnsi="Arial" w:cs="Arial"/>
                <w:color w:val="000000"/>
                <w:sz w:val="24"/>
                <w:szCs w:val="24"/>
                <w:lang w:eastAsia="es-CL"/>
              </w:rPr>
              <w:t>Mussy</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Hiriart</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$ 45.300.000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Patricio </w:t>
            </w:r>
            <w:proofErr w:type="spellStart"/>
            <w:r w:rsidRPr="002A7632">
              <w:rPr>
                <w:rFonts w:ascii="Arial" w:hAnsi="Arial" w:cs="Arial"/>
                <w:color w:val="000000"/>
                <w:sz w:val="24"/>
                <w:szCs w:val="24"/>
                <w:lang w:eastAsia="es-CL"/>
              </w:rPr>
              <w:t>Melero</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Abaroa</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$ 110.419.000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Sergio </w:t>
            </w:r>
            <w:proofErr w:type="spellStart"/>
            <w:r w:rsidRPr="002A7632">
              <w:rPr>
                <w:rFonts w:ascii="Arial" w:hAnsi="Arial" w:cs="Arial"/>
                <w:color w:val="000000"/>
                <w:sz w:val="24"/>
                <w:szCs w:val="24"/>
                <w:lang w:eastAsia="es-CL"/>
              </w:rPr>
              <w:t>Gahona</w:t>
            </w:r>
            <w:proofErr w:type="spellEnd"/>
            <w:r w:rsidRPr="002A7632">
              <w:rPr>
                <w:rFonts w:ascii="Arial" w:hAnsi="Arial" w:cs="Arial"/>
                <w:color w:val="000000"/>
                <w:sz w:val="24"/>
                <w:szCs w:val="24"/>
                <w:lang w:eastAsia="es-CL"/>
              </w:rPr>
              <w:t xml:space="preserve"> Salazar</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$ 50.500.000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t>Issa</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Kort</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Garriga</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$ 41.751.167</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Renzo </w:t>
            </w:r>
            <w:proofErr w:type="spellStart"/>
            <w:r w:rsidRPr="002A7632">
              <w:rPr>
                <w:rFonts w:ascii="Arial" w:hAnsi="Arial" w:cs="Arial"/>
                <w:color w:val="000000"/>
                <w:sz w:val="24"/>
                <w:szCs w:val="24"/>
                <w:lang w:eastAsia="es-CL"/>
              </w:rPr>
              <w:t>Trisotti</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Martínez</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$ 45.083.000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Javier Hernández </w:t>
            </w:r>
            <w:proofErr w:type="spellStart"/>
            <w:r w:rsidRPr="002A7632">
              <w:rPr>
                <w:rFonts w:ascii="Arial" w:hAnsi="Arial" w:cs="Arial"/>
                <w:color w:val="000000"/>
                <w:sz w:val="24"/>
                <w:szCs w:val="24"/>
                <w:lang w:eastAsia="es-CL"/>
              </w:rPr>
              <w:t>Hernández</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$ 38.000.000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Claudia </w:t>
            </w:r>
            <w:proofErr w:type="spellStart"/>
            <w:r w:rsidRPr="002A7632">
              <w:rPr>
                <w:rFonts w:ascii="Arial" w:hAnsi="Arial" w:cs="Arial"/>
                <w:color w:val="000000"/>
                <w:sz w:val="24"/>
                <w:szCs w:val="24"/>
                <w:lang w:eastAsia="es-CL"/>
              </w:rPr>
              <w:t>Nogueira</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Fernández</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$ 44.374.507</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Jorge </w:t>
            </w:r>
            <w:proofErr w:type="spellStart"/>
            <w:r w:rsidRPr="002A7632">
              <w:rPr>
                <w:rFonts w:ascii="Arial" w:hAnsi="Arial" w:cs="Arial"/>
                <w:color w:val="000000"/>
                <w:sz w:val="24"/>
                <w:szCs w:val="24"/>
                <w:lang w:eastAsia="es-CL"/>
              </w:rPr>
              <w:t>Ulloa</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Aguillón</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$ 47.632.667</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Ramón Barros Montero</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$ 34.800.000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Pedro Alvarez-Salamanca </w:t>
            </w:r>
            <w:proofErr w:type="spellStart"/>
            <w:r w:rsidRPr="002A7632">
              <w:rPr>
                <w:rFonts w:ascii="Arial" w:hAnsi="Arial" w:cs="Arial"/>
                <w:color w:val="000000"/>
                <w:sz w:val="24"/>
                <w:szCs w:val="24"/>
                <w:lang w:eastAsia="es-CL"/>
              </w:rPr>
              <w:t>Ramírez</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$ 28.874.500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t>Joaquín</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Lavín</w:t>
            </w:r>
            <w:proofErr w:type="spellEnd"/>
            <w:r w:rsidRPr="002A7632">
              <w:rPr>
                <w:rFonts w:ascii="Arial" w:hAnsi="Arial" w:cs="Arial"/>
                <w:color w:val="000000"/>
                <w:sz w:val="24"/>
                <w:szCs w:val="24"/>
                <w:lang w:eastAsia="es-CL"/>
              </w:rPr>
              <w:t xml:space="preserve"> León</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$ 94.675.400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t>Celso</w:t>
            </w:r>
            <w:proofErr w:type="spellEnd"/>
            <w:r w:rsidRPr="002A7632">
              <w:rPr>
                <w:rFonts w:ascii="Arial" w:hAnsi="Arial" w:cs="Arial"/>
                <w:color w:val="000000"/>
                <w:sz w:val="24"/>
                <w:szCs w:val="24"/>
                <w:lang w:eastAsia="es-CL"/>
              </w:rPr>
              <w:t xml:space="preserve"> Morales Espinosa</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$ 42.000.000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Andrea Molina </w:t>
            </w:r>
            <w:proofErr w:type="spellStart"/>
            <w:r w:rsidRPr="002A7632">
              <w:rPr>
                <w:rFonts w:ascii="Arial" w:hAnsi="Arial" w:cs="Arial"/>
                <w:color w:val="000000"/>
                <w:sz w:val="24"/>
                <w:szCs w:val="24"/>
                <w:lang w:eastAsia="es-CL"/>
              </w:rPr>
              <w:t>Olvia</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$ 48.374.500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Osvaldo </w:t>
            </w:r>
            <w:proofErr w:type="spellStart"/>
            <w:r w:rsidRPr="002A7632">
              <w:rPr>
                <w:rFonts w:ascii="Arial" w:hAnsi="Arial" w:cs="Arial"/>
                <w:color w:val="000000"/>
                <w:sz w:val="24"/>
                <w:szCs w:val="24"/>
                <w:lang w:eastAsia="es-CL"/>
              </w:rPr>
              <w:t>Urrutia</w:t>
            </w:r>
            <w:proofErr w:type="spellEnd"/>
            <w:r w:rsidRPr="002A7632">
              <w:rPr>
                <w:rFonts w:ascii="Arial" w:hAnsi="Arial" w:cs="Arial"/>
                <w:color w:val="000000"/>
                <w:sz w:val="24"/>
                <w:szCs w:val="24"/>
                <w:lang w:eastAsia="es-CL"/>
              </w:rPr>
              <w:t xml:space="preserve"> Soto</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$ 42.000.083</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David Sandoval Plaza</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$ 5.000.000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Enrique van </w:t>
            </w:r>
            <w:proofErr w:type="spellStart"/>
            <w:r w:rsidRPr="002A7632">
              <w:rPr>
                <w:rFonts w:ascii="Arial" w:hAnsi="Arial" w:cs="Arial"/>
                <w:color w:val="000000"/>
                <w:sz w:val="24"/>
                <w:szCs w:val="24"/>
                <w:lang w:eastAsia="es-CL"/>
              </w:rPr>
              <w:t>Rysselberghe</w:t>
            </w:r>
            <w:proofErr w:type="spellEnd"/>
            <w:r w:rsidRPr="002A7632">
              <w:rPr>
                <w:rFonts w:ascii="Arial" w:hAnsi="Arial" w:cs="Arial"/>
                <w:color w:val="000000"/>
                <w:sz w:val="24"/>
                <w:szCs w:val="24"/>
                <w:lang w:eastAsia="es-CL"/>
              </w:rPr>
              <w:t xml:space="preserve"> Herrera</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$ 19.018.944</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Marisol </w:t>
            </w:r>
            <w:proofErr w:type="spellStart"/>
            <w:r w:rsidRPr="002A7632">
              <w:rPr>
                <w:rFonts w:ascii="Arial" w:hAnsi="Arial" w:cs="Arial"/>
                <w:color w:val="000000"/>
                <w:sz w:val="24"/>
                <w:szCs w:val="24"/>
                <w:lang w:eastAsia="es-CL"/>
              </w:rPr>
              <w:t>Turres</w:t>
            </w:r>
            <w:proofErr w:type="spellEnd"/>
            <w:r w:rsidRPr="002A7632">
              <w:rPr>
                <w:rFonts w:ascii="Arial" w:hAnsi="Arial" w:cs="Arial"/>
                <w:color w:val="000000"/>
                <w:sz w:val="24"/>
                <w:szCs w:val="24"/>
                <w:lang w:eastAsia="es-CL"/>
              </w:rPr>
              <w:t xml:space="preserve"> Figueroa</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$ 9.000.000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Javier </w:t>
            </w:r>
            <w:proofErr w:type="spellStart"/>
            <w:r w:rsidRPr="002A7632">
              <w:rPr>
                <w:rFonts w:ascii="Arial" w:hAnsi="Arial" w:cs="Arial"/>
                <w:color w:val="000000"/>
                <w:sz w:val="24"/>
                <w:szCs w:val="24"/>
                <w:lang w:eastAsia="es-CL"/>
              </w:rPr>
              <w:t>Macaya</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Danús</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$ 144.666.000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Juan Antonio Coloma </w:t>
            </w:r>
            <w:proofErr w:type="spellStart"/>
            <w:r w:rsidRPr="002A7632">
              <w:rPr>
                <w:rFonts w:ascii="Arial" w:hAnsi="Arial" w:cs="Arial"/>
                <w:color w:val="000000"/>
                <w:sz w:val="24"/>
                <w:szCs w:val="24"/>
                <w:lang w:eastAsia="es-CL"/>
              </w:rPr>
              <w:t>Álamos</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$ 169.651.782</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t>María</w:t>
            </w:r>
            <w:proofErr w:type="spellEnd"/>
            <w:r w:rsidRPr="002A7632">
              <w:rPr>
                <w:rFonts w:ascii="Arial" w:hAnsi="Arial" w:cs="Arial"/>
                <w:color w:val="000000"/>
                <w:sz w:val="24"/>
                <w:szCs w:val="24"/>
                <w:lang w:eastAsia="es-CL"/>
              </w:rPr>
              <w:t xml:space="preserve"> José Hoffmann </w:t>
            </w:r>
            <w:proofErr w:type="spellStart"/>
            <w:r w:rsidRPr="002A7632">
              <w:rPr>
                <w:rFonts w:ascii="Arial" w:hAnsi="Arial" w:cs="Arial"/>
                <w:color w:val="000000"/>
                <w:sz w:val="24"/>
                <w:szCs w:val="24"/>
                <w:lang w:eastAsia="es-CL"/>
              </w:rPr>
              <w:t>Opazo</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$ 117.264.190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Ignacio </w:t>
            </w:r>
            <w:proofErr w:type="spellStart"/>
            <w:r w:rsidRPr="002A7632">
              <w:rPr>
                <w:rFonts w:ascii="Arial" w:hAnsi="Arial" w:cs="Arial"/>
                <w:color w:val="000000"/>
                <w:sz w:val="24"/>
                <w:szCs w:val="24"/>
                <w:lang w:eastAsia="es-CL"/>
              </w:rPr>
              <w:t>Urrutia</w:t>
            </w:r>
            <w:proofErr w:type="spellEnd"/>
            <w:r w:rsidRPr="002A7632">
              <w:rPr>
                <w:rFonts w:ascii="Arial" w:hAnsi="Arial" w:cs="Arial"/>
                <w:color w:val="000000"/>
                <w:sz w:val="24"/>
                <w:szCs w:val="24"/>
                <w:lang w:eastAsia="es-CL"/>
              </w:rPr>
              <w:t xml:space="preserve"> Bonilla</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$ 67.666.149</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Jaime </w:t>
            </w:r>
            <w:proofErr w:type="spellStart"/>
            <w:r w:rsidRPr="002A7632">
              <w:rPr>
                <w:rFonts w:ascii="Arial" w:hAnsi="Arial" w:cs="Arial"/>
                <w:color w:val="000000"/>
                <w:sz w:val="24"/>
                <w:szCs w:val="24"/>
                <w:lang w:eastAsia="es-CL"/>
              </w:rPr>
              <w:t>Bellolio</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Avaria</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$ 128.166.000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José Antonio </w:t>
            </w:r>
            <w:proofErr w:type="spellStart"/>
            <w:r w:rsidRPr="002A7632">
              <w:rPr>
                <w:rFonts w:ascii="Arial" w:hAnsi="Arial" w:cs="Arial"/>
                <w:color w:val="000000"/>
                <w:sz w:val="24"/>
                <w:szCs w:val="24"/>
                <w:lang w:eastAsia="es-CL"/>
              </w:rPr>
              <w:t>Kast</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Rist</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$ 94.749.000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t>Romilio</w:t>
            </w:r>
            <w:proofErr w:type="spellEnd"/>
            <w:r w:rsidRPr="002A7632">
              <w:rPr>
                <w:rFonts w:ascii="Arial" w:hAnsi="Arial" w:cs="Arial"/>
                <w:color w:val="000000"/>
                <w:sz w:val="24"/>
                <w:szCs w:val="24"/>
                <w:lang w:eastAsia="es-CL"/>
              </w:rPr>
              <w:t xml:space="preserve"> Gutiérrez </w:t>
            </w:r>
            <w:proofErr w:type="spellStart"/>
            <w:r w:rsidRPr="002A7632">
              <w:rPr>
                <w:rFonts w:ascii="Arial" w:hAnsi="Arial" w:cs="Arial"/>
                <w:color w:val="000000"/>
                <w:sz w:val="24"/>
                <w:szCs w:val="24"/>
                <w:lang w:eastAsia="es-CL"/>
              </w:rPr>
              <w:t>Pino</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$ 87.432.250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Felipe Ward Edwards</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$ 52.874.500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Gustavo </w:t>
            </w:r>
            <w:proofErr w:type="spellStart"/>
            <w:r w:rsidRPr="002A7632">
              <w:rPr>
                <w:rFonts w:ascii="Arial" w:hAnsi="Arial" w:cs="Arial"/>
                <w:color w:val="000000"/>
                <w:sz w:val="24"/>
                <w:szCs w:val="24"/>
                <w:lang w:eastAsia="es-CL"/>
              </w:rPr>
              <w:t>Hasbún</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Selume</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$ 123.485.977</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Ernesto Silva Méndez</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$ 268.249.000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Arturo </w:t>
            </w:r>
            <w:proofErr w:type="spellStart"/>
            <w:r w:rsidRPr="002A7632">
              <w:rPr>
                <w:rFonts w:ascii="Arial" w:hAnsi="Arial" w:cs="Arial"/>
                <w:color w:val="000000"/>
                <w:sz w:val="24"/>
                <w:szCs w:val="24"/>
                <w:lang w:eastAsia="es-CL"/>
              </w:rPr>
              <w:t>Squella</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Ovalle</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$ 97.206.964</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Felipe de </w:t>
            </w:r>
            <w:proofErr w:type="spellStart"/>
            <w:r w:rsidRPr="002A7632">
              <w:rPr>
                <w:rFonts w:ascii="Arial" w:hAnsi="Arial" w:cs="Arial"/>
                <w:color w:val="000000"/>
                <w:sz w:val="24"/>
                <w:szCs w:val="24"/>
                <w:lang w:eastAsia="es-CL"/>
              </w:rPr>
              <w:t>Mussy</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Hiriart</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$ 45.300.000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Patricio </w:t>
            </w:r>
            <w:proofErr w:type="spellStart"/>
            <w:r w:rsidRPr="002A7632">
              <w:rPr>
                <w:rFonts w:ascii="Arial" w:hAnsi="Arial" w:cs="Arial"/>
                <w:color w:val="000000"/>
                <w:sz w:val="24"/>
                <w:szCs w:val="24"/>
                <w:lang w:eastAsia="es-CL"/>
              </w:rPr>
              <w:t>Melero</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Abaroa</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$ 110.419.000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Sergio </w:t>
            </w:r>
            <w:proofErr w:type="spellStart"/>
            <w:r w:rsidRPr="002A7632">
              <w:rPr>
                <w:rFonts w:ascii="Arial" w:hAnsi="Arial" w:cs="Arial"/>
                <w:color w:val="000000"/>
                <w:sz w:val="24"/>
                <w:szCs w:val="24"/>
                <w:lang w:eastAsia="es-CL"/>
              </w:rPr>
              <w:t>Gahona</w:t>
            </w:r>
            <w:proofErr w:type="spellEnd"/>
            <w:r w:rsidRPr="002A7632">
              <w:rPr>
                <w:rFonts w:ascii="Arial" w:hAnsi="Arial" w:cs="Arial"/>
                <w:color w:val="000000"/>
                <w:sz w:val="24"/>
                <w:szCs w:val="24"/>
                <w:lang w:eastAsia="es-CL"/>
              </w:rPr>
              <w:t xml:space="preserve"> Salazar</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$ 50.500.000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t>Issa</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Kort</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Garriga</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$ 41.751.167</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Renzo </w:t>
            </w:r>
            <w:proofErr w:type="spellStart"/>
            <w:r w:rsidRPr="002A7632">
              <w:rPr>
                <w:rFonts w:ascii="Arial" w:hAnsi="Arial" w:cs="Arial"/>
                <w:color w:val="000000"/>
                <w:sz w:val="24"/>
                <w:szCs w:val="24"/>
                <w:lang w:eastAsia="es-CL"/>
              </w:rPr>
              <w:t>Trisotti</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Martínez</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$ 45.083.000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Javier Hernández </w:t>
            </w:r>
            <w:proofErr w:type="spellStart"/>
            <w:r w:rsidRPr="002A7632">
              <w:rPr>
                <w:rFonts w:ascii="Arial" w:hAnsi="Arial" w:cs="Arial"/>
                <w:color w:val="000000"/>
                <w:sz w:val="24"/>
                <w:szCs w:val="24"/>
                <w:lang w:eastAsia="es-CL"/>
              </w:rPr>
              <w:t>Hernández</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$ 38.000.000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lastRenderedPageBreak/>
              <w:t xml:space="preserve">Claudia </w:t>
            </w:r>
            <w:proofErr w:type="spellStart"/>
            <w:r w:rsidRPr="002A7632">
              <w:rPr>
                <w:rFonts w:ascii="Arial" w:hAnsi="Arial" w:cs="Arial"/>
                <w:color w:val="000000"/>
                <w:sz w:val="24"/>
                <w:szCs w:val="24"/>
                <w:lang w:eastAsia="es-CL"/>
              </w:rPr>
              <w:t>Nogueira</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Fernández</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$ 44.374.507</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Jorge </w:t>
            </w:r>
            <w:proofErr w:type="spellStart"/>
            <w:r w:rsidRPr="002A7632">
              <w:rPr>
                <w:rFonts w:ascii="Arial" w:hAnsi="Arial" w:cs="Arial"/>
                <w:color w:val="000000"/>
                <w:sz w:val="24"/>
                <w:szCs w:val="24"/>
                <w:lang w:eastAsia="es-CL"/>
              </w:rPr>
              <w:t>Ulloa</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Aguillón</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$ 47.632.667</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Ramón Barros Montero</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$ 34.800.000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Pedro Alvarez-Salamanca </w:t>
            </w:r>
            <w:proofErr w:type="spellStart"/>
            <w:r w:rsidRPr="002A7632">
              <w:rPr>
                <w:rFonts w:ascii="Arial" w:hAnsi="Arial" w:cs="Arial"/>
                <w:color w:val="000000"/>
                <w:sz w:val="24"/>
                <w:szCs w:val="24"/>
                <w:lang w:eastAsia="es-CL"/>
              </w:rPr>
              <w:t>Ramírez</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$ 28.874.500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t>Joaquín</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Lavín</w:t>
            </w:r>
            <w:proofErr w:type="spellEnd"/>
            <w:r w:rsidRPr="002A7632">
              <w:rPr>
                <w:rFonts w:ascii="Arial" w:hAnsi="Arial" w:cs="Arial"/>
                <w:color w:val="000000"/>
                <w:sz w:val="24"/>
                <w:szCs w:val="24"/>
                <w:lang w:eastAsia="es-CL"/>
              </w:rPr>
              <w:t xml:space="preserve"> León</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$ 94.675.400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t>Celso</w:t>
            </w:r>
            <w:proofErr w:type="spellEnd"/>
            <w:r w:rsidRPr="002A7632">
              <w:rPr>
                <w:rFonts w:ascii="Arial" w:hAnsi="Arial" w:cs="Arial"/>
                <w:color w:val="000000"/>
                <w:sz w:val="24"/>
                <w:szCs w:val="24"/>
                <w:lang w:eastAsia="es-CL"/>
              </w:rPr>
              <w:t xml:space="preserve"> Morales Espinosa</w:t>
            </w:r>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$ 42.000.000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 xml:space="preserve">Andrea Molina </w:t>
            </w:r>
            <w:proofErr w:type="spellStart"/>
            <w:r w:rsidRPr="002A7632">
              <w:rPr>
                <w:rFonts w:ascii="Arial" w:hAnsi="Arial" w:cs="Arial"/>
                <w:color w:val="000000"/>
                <w:sz w:val="24"/>
                <w:szCs w:val="24"/>
                <w:lang w:eastAsia="es-CL"/>
              </w:rPr>
              <w:t>Olvia</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UDI</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$ 48.374.500</w:t>
            </w:r>
          </w:p>
        </w:tc>
      </w:tr>
      <w:tr w:rsidR="002A7632" w:rsidRPr="00767A3E" w:rsidTr="002A7632">
        <w:trPr>
          <w:trHeight w:val="360"/>
        </w:trPr>
        <w:tc>
          <w:tcPr>
            <w:tcW w:w="4600" w:type="dxa"/>
            <w:tcBorders>
              <w:top w:val="nil"/>
              <w:left w:val="single" w:sz="4" w:space="0" w:color="auto"/>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proofErr w:type="spellStart"/>
            <w:r w:rsidRPr="002A7632">
              <w:rPr>
                <w:rFonts w:ascii="Arial" w:hAnsi="Arial" w:cs="Arial"/>
                <w:color w:val="000000"/>
                <w:sz w:val="24"/>
                <w:szCs w:val="24"/>
                <w:lang w:eastAsia="es-CL"/>
              </w:rPr>
              <w:t>Iván</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Norambuena</w:t>
            </w:r>
            <w:proofErr w:type="spellEnd"/>
            <w:r w:rsidRPr="002A7632">
              <w:rPr>
                <w:rFonts w:ascii="Arial" w:hAnsi="Arial" w:cs="Arial"/>
                <w:color w:val="000000"/>
                <w:sz w:val="24"/>
                <w:szCs w:val="24"/>
                <w:lang w:eastAsia="es-CL"/>
              </w:rPr>
              <w:t xml:space="preserve"> </w:t>
            </w:r>
            <w:proofErr w:type="spellStart"/>
            <w:r w:rsidRPr="002A7632">
              <w:rPr>
                <w:rFonts w:ascii="Arial" w:hAnsi="Arial" w:cs="Arial"/>
                <w:color w:val="000000"/>
                <w:sz w:val="24"/>
                <w:szCs w:val="24"/>
                <w:lang w:eastAsia="es-CL"/>
              </w:rPr>
              <w:t>Farías</w:t>
            </w:r>
            <w:proofErr w:type="spellEnd"/>
          </w:p>
        </w:tc>
        <w:tc>
          <w:tcPr>
            <w:tcW w:w="2680"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rPr>
                <w:rFonts w:ascii="Arial" w:hAnsi="Arial" w:cs="Arial"/>
                <w:color w:val="000000"/>
                <w:sz w:val="24"/>
                <w:szCs w:val="24"/>
                <w:lang w:eastAsia="es-CL"/>
              </w:rPr>
            </w:pPr>
            <w:r w:rsidRPr="002A7632">
              <w:rPr>
                <w:rFonts w:ascii="Arial" w:hAnsi="Arial" w:cs="Arial"/>
                <w:color w:val="000000"/>
                <w:sz w:val="24"/>
                <w:szCs w:val="24"/>
                <w:lang w:eastAsia="es-CL"/>
              </w:rPr>
              <w:t>UDÍ</w:t>
            </w:r>
          </w:p>
        </w:tc>
        <w:tc>
          <w:tcPr>
            <w:tcW w:w="1726" w:type="dxa"/>
            <w:tcBorders>
              <w:top w:val="nil"/>
              <w:left w:val="nil"/>
              <w:bottom w:val="single" w:sz="4" w:space="0" w:color="auto"/>
              <w:right w:val="single" w:sz="4" w:space="0" w:color="auto"/>
            </w:tcBorders>
            <w:shd w:val="clear" w:color="000000" w:fill="FFFFFF"/>
            <w:noWrap/>
            <w:vAlign w:val="center"/>
            <w:hideMark/>
          </w:tcPr>
          <w:p w:rsidR="002A7632" w:rsidRPr="002A7632" w:rsidRDefault="002A7632" w:rsidP="00084FF7">
            <w:pPr>
              <w:jc w:val="right"/>
              <w:rPr>
                <w:rFonts w:ascii="Arial" w:hAnsi="Arial" w:cs="Arial"/>
                <w:color w:val="000000"/>
                <w:sz w:val="24"/>
                <w:szCs w:val="24"/>
                <w:lang w:eastAsia="es-CL"/>
              </w:rPr>
            </w:pPr>
            <w:r w:rsidRPr="002A7632">
              <w:rPr>
                <w:rFonts w:ascii="Arial" w:hAnsi="Arial" w:cs="Arial"/>
                <w:color w:val="000000"/>
                <w:sz w:val="24"/>
                <w:szCs w:val="24"/>
                <w:lang w:eastAsia="es-CL"/>
              </w:rPr>
              <w:t>$ 23.027.000</w:t>
            </w:r>
            <w:bookmarkEnd w:id="1"/>
          </w:p>
        </w:tc>
      </w:tr>
    </w:tbl>
    <w:p w:rsidR="002A7632" w:rsidRPr="006F2C03" w:rsidRDefault="002A7632" w:rsidP="002A7632"/>
    <w:p w:rsidR="00AD291D" w:rsidRPr="00B4497F" w:rsidRDefault="00AD291D" w:rsidP="002F4D98">
      <w:pPr>
        <w:spacing w:line="240" w:lineRule="atLeast"/>
        <w:rPr>
          <w:rFonts w:ascii="Arial" w:hAnsi="Arial" w:cs="Arial"/>
          <w:b/>
          <w:noProof/>
          <w:sz w:val="22"/>
          <w:szCs w:val="22"/>
          <w:lang w:val="es-ES"/>
        </w:rPr>
      </w:pPr>
    </w:p>
    <w:p w:rsidR="00C05A63" w:rsidRPr="00B4497F" w:rsidRDefault="00C05A63" w:rsidP="00C05A63">
      <w:pPr>
        <w:spacing w:line="240" w:lineRule="atLeast"/>
        <w:jc w:val="center"/>
        <w:rPr>
          <w:rFonts w:ascii="Arial" w:hAnsi="Arial" w:cs="Arial"/>
          <w:b/>
          <w:noProof/>
          <w:sz w:val="22"/>
          <w:szCs w:val="22"/>
          <w:lang w:val="es-ES"/>
        </w:rPr>
      </w:pPr>
      <w:r w:rsidRPr="00B4497F">
        <w:rPr>
          <w:rFonts w:ascii="Arial" w:hAnsi="Arial" w:cs="Arial"/>
          <w:b/>
          <w:noProof/>
          <w:sz w:val="22"/>
          <w:szCs w:val="22"/>
          <w:lang w:val="es-ES"/>
        </w:rPr>
        <w:t>PRENSA OFICINA PARLAMENTARIA</w:t>
      </w:r>
    </w:p>
    <w:p w:rsidR="006F7D11" w:rsidRPr="00B4497F" w:rsidRDefault="006F7D11">
      <w:pPr>
        <w:spacing w:line="240" w:lineRule="atLeast"/>
        <w:jc w:val="center"/>
        <w:rPr>
          <w:rFonts w:ascii="Arial" w:hAnsi="Arial" w:cs="Arial"/>
          <w:b/>
          <w:noProof/>
          <w:sz w:val="22"/>
          <w:szCs w:val="22"/>
          <w:lang w:val="es-ES"/>
        </w:rPr>
      </w:pPr>
    </w:p>
    <w:sectPr w:rsidR="006F7D11" w:rsidRPr="00B4497F" w:rsidSect="00B04D70">
      <w:headerReference w:type="default" r:id="rId10"/>
      <w:pgSz w:w="12240" w:h="20160" w:code="5"/>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AA6" w:rsidRDefault="003E6AA6" w:rsidP="005C46EC">
      <w:pPr>
        <w:spacing w:after="0" w:line="240" w:lineRule="auto"/>
      </w:pPr>
      <w:r>
        <w:separator/>
      </w:r>
    </w:p>
  </w:endnote>
  <w:endnote w:type="continuationSeparator" w:id="0">
    <w:p w:rsidR="003E6AA6" w:rsidRDefault="003E6AA6" w:rsidP="005C4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AA6" w:rsidRDefault="003E6AA6" w:rsidP="005C46EC">
      <w:pPr>
        <w:spacing w:after="0" w:line="240" w:lineRule="auto"/>
      </w:pPr>
      <w:r>
        <w:separator/>
      </w:r>
    </w:p>
  </w:footnote>
  <w:footnote w:type="continuationSeparator" w:id="0">
    <w:p w:rsidR="003E6AA6" w:rsidRDefault="003E6AA6" w:rsidP="005C4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98" w:rsidRDefault="002F4D98">
    <w:pPr>
      <w:pStyle w:val="Encabezado"/>
    </w:pPr>
    <w:r>
      <w:rPr>
        <w:noProof/>
        <w:lang w:val="es-CL" w:eastAsia="es-CL"/>
      </w:rPr>
      <w:drawing>
        <wp:inline distT="0" distB="0" distL="0" distR="0" wp14:anchorId="2B46C122" wp14:editId="546C0646">
          <wp:extent cx="800100" cy="6400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B4DF6"/>
    <w:multiLevelType w:val="hybridMultilevel"/>
    <w:tmpl w:val="3AE25D92"/>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
    <w:nsid w:val="533904C6"/>
    <w:multiLevelType w:val="hybridMultilevel"/>
    <w:tmpl w:val="97BEE69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5CC657A5"/>
    <w:multiLevelType w:val="hybridMultilevel"/>
    <w:tmpl w:val="41A494A0"/>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78657CE2"/>
    <w:multiLevelType w:val="hybridMultilevel"/>
    <w:tmpl w:val="E3165D28"/>
    <w:lvl w:ilvl="0" w:tplc="9E4AEDB6">
      <w:numFmt w:val="bullet"/>
      <w:lvlText w:val="-"/>
      <w:lvlJc w:val="left"/>
      <w:pPr>
        <w:ind w:left="720" w:hanging="360"/>
      </w:pPr>
      <w:rPr>
        <w:rFonts w:ascii="Trebuchet MS" w:eastAsiaTheme="minorEastAsia" w:hAnsi="Trebuchet M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564"/>
    <w:rsid w:val="000C487D"/>
    <w:rsid w:val="000E3714"/>
    <w:rsid w:val="00110885"/>
    <w:rsid w:val="00133D6F"/>
    <w:rsid w:val="001520D7"/>
    <w:rsid w:val="001B4583"/>
    <w:rsid w:val="002013FC"/>
    <w:rsid w:val="002522AC"/>
    <w:rsid w:val="002A7632"/>
    <w:rsid w:val="002B18B0"/>
    <w:rsid w:val="002F4D98"/>
    <w:rsid w:val="00351B96"/>
    <w:rsid w:val="0037344D"/>
    <w:rsid w:val="00392B83"/>
    <w:rsid w:val="003E6AA6"/>
    <w:rsid w:val="004E24A8"/>
    <w:rsid w:val="00545ECD"/>
    <w:rsid w:val="00596C4D"/>
    <w:rsid w:val="005C46EC"/>
    <w:rsid w:val="006A04D5"/>
    <w:rsid w:val="006C5F77"/>
    <w:rsid w:val="006F7D11"/>
    <w:rsid w:val="00743B6A"/>
    <w:rsid w:val="00784D17"/>
    <w:rsid w:val="007C2EFF"/>
    <w:rsid w:val="007D4DAF"/>
    <w:rsid w:val="008122D8"/>
    <w:rsid w:val="008311C9"/>
    <w:rsid w:val="008A2275"/>
    <w:rsid w:val="008A24C8"/>
    <w:rsid w:val="008D15B7"/>
    <w:rsid w:val="009232B2"/>
    <w:rsid w:val="00931D10"/>
    <w:rsid w:val="009B05B3"/>
    <w:rsid w:val="009C0BE5"/>
    <w:rsid w:val="00A00564"/>
    <w:rsid w:val="00A2497B"/>
    <w:rsid w:val="00A5439B"/>
    <w:rsid w:val="00AB434B"/>
    <w:rsid w:val="00AC2365"/>
    <w:rsid w:val="00AD291D"/>
    <w:rsid w:val="00B04D70"/>
    <w:rsid w:val="00B35219"/>
    <w:rsid w:val="00B4497F"/>
    <w:rsid w:val="00BF6ADB"/>
    <w:rsid w:val="00C05A63"/>
    <w:rsid w:val="00C40191"/>
    <w:rsid w:val="00C57563"/>
    <w:rsid w:val="00C92129"/>
    <w:rsid w:val="00D20C6D"/>
    <w:rsid w:val="00D3476D"/>
    <w:rsid w:val="00E30044"/>
    <w:rsid w:val="00E50F6E"/>
    <w:rsid w:val="00EE0D26"/>
    <w:rsid w:val="00EF53F7"/>
    <w:rsid w:val="00F12EE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Ttulo2">
    <w:name w:val="heading 2"/>
    <w:basedOn w:val="Normal"/>
    <w:next w:val="Normal"/>
    <w:link w:val="Ttulo2C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Ttulo3">
    <w:name w:val="heading 3"/>
    <w:basedOn w:val="Normal"/>
    <w:next w:val="Normal"/>
    <w:link w:val="Ttulo3C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tuloCar">
    <w:name w:val="Título Car"/>
    <w:basedOn w:val="Fuentedeprrafopredeter"/>
    <w:link w:val="Ttulo"/>
    <w:uiPriority w:val="10"/>
    <w:rPr>
      <w:rFonts w:asciiTheme="majorHAnsi" w:eastAsiaTheme="majorEastAsia" w:hAnsiTheme="majorHAnsi" w:cstheme="majorBidi"/>
      <w:color w:val="90C226" w:themeColor="accent1"/>
      <w:spacing w:val="-7"/>
      <w:sz w:val="64"/>
      <w:szCs w:val="64"/>
    </w:rPr>
  </w:style>
  <w:style w:type="paragraph" w:styleId="Subttulo">
    <w:name w:val="Subtitle"/>
    <w:basedOn w:val="Normal"/>
    <w:next w:val="Normal"/>
    <w:link w:val="SubttuloC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Pr>
      <w:rFonts w:asciiTheme="majorHAnsi" w:eastAsiaTheme="majorEastAsia" w:hAnsiTheme="majorHAnsi" w:cstheme="majorBidi"/>
      <w:color w:val="404040" w:themeColor="text1" w:themeTint="BF"/>
      <w:sz w:val="28"/>
      <w:szCs w:val="28"/>
    </w:rPr>
  </w:style>
  <w:style w:type="character" w:customStyle="1" w:styleId="Ttulo1Car">
    <w:name w:val="Título 1 Car"/>
    <w:basedOn w:val="Fuentedeprrafopredeter"/>
    <w:link w:val="Ttulo1"/>
    <w:uiPriority w:val="9"/>
    <w:rPr>
      <w:rFonts w:asciiTheme="majorHAnsi" w:eastAsiaTheme="majorEastAsia" w:hAnsiTheme="majorHAnsi" w:cstheme="majorBidi"/>
      <w:color w:val="90C226" w:themeColor="accent1"/>
      <w:sz w:val="32"/>
      <w:szCs w:val="32"/>
    </w:r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90C226" w:themeColor="accent1"/>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smallCaps/>
      <w:color w:val="595959" w:themeColor="text1" w:themeTint="A6"/>
    </w:rPr>
  </w:style>
  <w:style w:type="character" w:styleId="nfasissutil">
    <w:name w:val="Subtle Emphasis"/>
    <w:basedOn w:val="Fuentedeprrafopredeter"/>
    <w:uiPriority w:val="19"/>
    <w:qFormat/>
    <w:rPr>
      <w:i/>
      <w:iCs/>
      <w:color w:val="595959" w:themeColor="text1" w:themeTint="A6"/>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Pr>
      <w:b/>
      <w:bCs/>
      <w:i/>
      <w:iCs/>
    </w:rPr>
  </w:style>
  <w:style w:type="character" w:styleId="Textoennegrita">
    <w:name w:val="Strong"/>
    <w:basedOn w:val="Fuentedeprrafopredeter"/>
    <w:uiPriority w:val="22"/>
    <w:qFormat/>
    <w:rPr>
      <w:b/>
      <w:bCs/>
    </w:rPr>
  </w:style>
  <w:style w:type="paragraph" w:styleId="Cita">
    <w:name w:val="Quote"/>
    <w:basedOn w:val="Normal"/>
    <w:next w:val="Normal"/>
    <w:link w:val="CitaCar"/>
    <w:uiPriority w:val="29"/>
    <w:qFormat/>
    <w:pPr>
      <w:spacing w:before="240" w:after="240" w:line="252" w:lineRule="auto"/>
      <w:ind w:left="864" w:right="864"/>
      <w:jc w:val="center"/>
    </w:pPr>
    <w:rPr>
      <w:i/>
      <w:iCs/>
    </w:rPr>
  </w:style>
  <w:style w:type="character" w:customStyle="1" w:styleId="CitaCar">
    <w:name w:val="Cita Car"/>
    <w:basedOn w:val="Fuentedeprrafopredeter"/>
    <w:link w:val="Cita"/>
    <w:uiPriority w:val="29"/>
    <w:rPr>
      <w:i/>
      <w:iCs/>
    </w:rPr>
  </w:style>
  <w:style w:type="paragraph" w:styleId="Citadestacada">
    <w:name w:val="Intense Quote"/>
    <w:basedOn w:val="Normal"/>
    <w:next w:val="Normal"/>
    <w:link w:val="CitadestacadaC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CitadestacadaCar">
    <w:name w:val="Cita destacada Car"/>
    <w:basedOn w:val="Fuentedeprrafopredeter"/>
    <w:link w:val="Citadestacada"/>
    <w:uiPriority w:val="30"/>
    <w:rPr>
      <w:rFonts w:asciiTheme="majorHAnsi" w:eastAsiaTheme="majorEastAsia" w:hAnsiTheme="majorHAnsi" w:cstheme="majorBidi"/>
      <w:color w:val="90C226" w:themeColor="accent1"/>
      <w:sz w:val="28"/>
      <w:szCs w:val="28"/>
    </w:rPr>
  </w:style>
  <w:style w:type="character" w:styleId="Referenciasutil">
    <w:name w:val="Subtle Reference"/>
    <w:basedOn w:val="Fuentedeprrafopredeter"/>
    <w:uiPriority w:val="31"/>
    <w:qFormat/>
    <w:rPr>
      <w:smallCaps/>
      <w:color w:val="404040" w:themeColor="text1" w:themeTint="BF"/>
    </w:rPr>
  </w:style>
  <w:style w:type="character" w:styleId="Referenciaintensa">
    <w:name w:val="Intense Reference"/>
    <w:basedOn w:val="Fuentedeprrafopredeter"/>
    <w:uiPriority w:val="32"/>
    <w:qFormat/>
    <w:rPr>
      <w:b/>
      <w:bCs/>
      <w:smallCaps/>
      <w:u w:val="single"/>
    </w:rPr>
  </w:style>
  <w:style w:type="character" w:styleId="Ttulodellibro">
    <w:name w:val="Book Title"/>
    <w:basedOn w:val="Fuentedeprrafopredeter"/>
    <w:uiPriority w:val="33"/>
    <w:qFormat/>
    <w:rPr>
      <w:b/>
      <w:bCs/>
      <w:smallCaps/>
    </w:rPr>
  </w:style>
  <w:style w:type="paragraph" w:styleId="Epgrafe">
    <w:name w:val="caption"/>
    <w:basedOn w:val="Normal"/>
    <w:next w:val="Normal"/>
    <w:uiPriority w:val="35"/>
    <w:semiHidden/>
    <w:unhideWhenUsed/>
    <w:qFormat/>
    <w:pPr>
      <w:spacing w:line="240" w:lineRule="auto"/>
    </w:pPr>
    <w:rPr>
      <w:b/>
      <w:bCs/>
      <w:color w:val="404040" w:themeColor="text1" w:themeTint="BF"/>
    </w:rPr>
  </w:style>
  <w:style w:type="paragraph" w:styleId="TtulodeTDC">
    <w:name w:val="TOC Heading"/>
    <w:basedOn w:val="Ttulo1"/>
    <w:next w:val="Normal"/>
    <w:uiPriority w:val="39"/>
    <w:semiHidden/>
    <w:unhideWhenUsed/>
    <w:qFormat/>
    <w:pPr>
      <w:outlineLvl w:val="9"/>
    </w:pPr>
  </w:style>
  <w:style w:type="paragraph" w:styleId="Sinespaciado">
    <w:name w:val="No Spacing"/>
    <w:uiPriority w:val="1"/>
    <w:qFormat/>
    <w:pPr>
      <w:spacing w:after="0" w:line="240" w:lineRule="auto"/>
    </w:pPr>
  </w:style>
  <w:style w:type="paragraph" w:styleId="Prrafodelista">
    <w:name w:val="List Paragraph"/>
    <w:basedOn w:val="Normal"/>
    <w:uiPriority w:val="34"/>
    <w:qFormat/>
    <w:pPr>
      <w:ind w:left="720"/>
      <w:contextualSpacing/>
    </w:pPr>
  </w:style>
  <w:style w:type="paragraph" w:styleId="Textonotapie">
    <w:name w:val="footnote text"/>
    <w:basedOn w:val="Normal"/>
    <w:link w:val="TextonotapieCar"/>
    <w:uiPriority w:val="99"/>
    <w:semiHidden/>
    <w:unhideWhenUsed/>
    <w:rsid w:val="005C46EC"/>
    <w:pPr>
      <w:spacing w:after="0" w:line="240" w:lineRule="auto"/>
    </w:pPr>
  </w:style>
  <w:style w:type="character" w:customStyle="1" w:styleId="TextonotapieCar">
    <w:name w:val="Texto nota pie Car"/>
    <w:basedOn w:val="Fuentedeprrafopredeter"/>
    <w:link w:val="Textonotapie"/>
    <w:uiPriority w:val="99"/>
    <w:semiHidden/>
    <w:rsid w:val="005C46EC"/>
  </w:style>
  <w:style w:type="character" w:styleId="Refdenotaalpie">
    <w:name w:val="footnote reference"/>
    <w:basedOn w:val="Fuentedeprrafopredeter"/>
    <w:uiPriority w:val="99"/>
    <w:semiHidden/>
    <w:unhideWhenUsed/>
    <w:rsid w:val="005C46EC"/>
    <w:rPr>
      <w:vertAlign w:val="superscript"/>
    </w:rPr>
  </w:style>
  <w:style w:type="character" w:styleId="Hipervnculo">
    <w:name w:val="Hyperlink"/>
    <w:basedOn w:val="Fuentedeprrafopredeter"/>
    <w:uiPriority w:val="99"/>
    <w:unhideWhenUsed/>
    <w:rsid w:val="005C46EC"/>
    <w:rPr>
      <w:color w:val="99CA3C" w:themeColor="hyperlink"/>
      <w:u w:val="single"/>
    </w:rPr>
  </w:style>
  <w:style w:type="paragraph" w:styleId="Encabezado">
    <w:name w:val="header"/>
    <w:basedOn w:val="Normal"/>
    <w:link w:val="EncabezadoCar"/>
    <w:uiPriority w:val="99"/>
    <w:unhideWhenUsed/>
    <w:rsid w:val="00351B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1B96"/>
  </w:style>
  <w:style w:type="paragraph" w:styleId="Piedepgina">
    <w:name w:val="footer"/>
    <w:basedOn w:val="Normal"/>
    <w:link w:val="PiedepginaCar"/>
    <w:uiPriority w:val="99"/>
    <w:unhideWhenUsed/>
    <w:rsid w:val="00351B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1B96"/>
  </w:style>
  <w:style w:type="paragraph" w:styleId="Textodeglobo">
    <w:name w:val="Balloon Text"/>
    <w:basedOn w:val="Normal"/>
    <w:link w:val="TextodegloboCar"/>
    <w:uiPriority w:val="99"/>
    <w:semiHidden/>
    <w:unhideWhenUsed/>
    <w:rsid w:val="00351B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1B96"/>
    <w:rPr>
      <w:rFonts w:ascii="Tahoma" w:hAnsi="Tahoma" w:cs="Tahoma"/>
      <w:sz w:val="16"/>
      <w:szCs w:val="16"/>
    </w:rPr>
  </w:style>
  <w:style w:type="paragraph" w:styleId="NormalWeb">
    <w:name w:val="Normal (Web)"/>
    <w:basedOn w:val="Normal"/>
    <w:uiPriority w:val="99"/>
    <w:semiHidden/>
    <w:unhideWhenUsed/>
    <w:rsid w:val="00C05A63"/>
    <w:pPr>
      <w:spacing w:before="100" w:beforeAutospacing="1" w:after="100" w:afterAutospacing="1" w:line="240" w:lineRule="auto"/>
    </w:pPr>
    <w:rPr>
      <w:rFonts w:ascii="Times New Roman" w:eastAsia="Times New Roman" w:hAnsi="Times New Roman" w:cs="Times New Roman"/>
      <w:sz w:val="24"/>
      <w:szCs w:val="24"/>
      <w:lang w:val="es-CL"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Ttulo2">
    <w:name w:val="heading 2"/>
    <w:basedOn w:val="Normal"/>
    <w:next w:val="Normal"/>
    <w:link w:val="Ttulo2C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Ttulo3">
    <w:name w:val="heading 3"/>
    <w:basedOn w:val="Normal"/>
    <w:next w:val="Normal"/>
    <w:link w:val="Ttulo3C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tuloCar">
    <w:name w:val="Título Car"/>
    <w:basedOn w:val="Fuentedeprrafopredeter"/>
    <w:link w:val="Ttulo"/>
    <w:uiPriority w:val="10"/>
    <w:rPr>
      <w:rFonts w:asciiTheme="majorHAnsi" w:eastAsiaTheme="majorEastAsia" w:hAnsiTheme="majorHAnsi" w:cstheme="majorBidi"/>
      <w:color w:val="90C226" w:themeColor="accent1"/>
      <w:spacing w:val="-7"/>
      <w:sz w:val="64"/>
      <w:szCs w:val="64"/>
    </w:rPr>
  </w:style>
  <w:style w:type="paragraph" w:styleId="Subttulo">
    <w:name w:val="Subtitle"/>
    <w:basedOn w:val="Normal"/>
    <w:next w:val="Normal"/>
    <w:link w:val="SubttuloC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Pr>
      <w:rFonts w:asciiTheme="majorHAnsi" w:eastAsiaTheme="majorEastAsia" w:hAnsiTheme="majorHAnsi" w:cstheme="majorBidi"/>
      <w:color w:val="404040" w:themeColor="text1" w:themeTint="BF"/>
      <w:sz w:val="28"/>
      <w:szCs w:val="28"/>
    </w:rPr>
  </w:style>
  <w:style w:type="character" w:customStyle="1" w:styleId="Ttulo1Car">
    <w:name w:val="Título 1 Car"/>
    <w:basedOn w:val="Fuentedeprrafopredeter"/>
    <w:link w:val="Ttulo1"/>
    <w:uiPriority w:val="9"/>
    <w:rPr>
      <w:rFonts w:asciiTheme="majorHAnsi" w:eastAsiaTheme="majorEastAsia" w:hAnsiTheme="majorHAnsi" w:cstheme="majorBidi"/>
      <w:color w:val="90C226" w:themeColor="accent1"/>
      <w:sz w:val="32"/>
      <w:szCs w:val="32"/>
    </w:r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90C226" w:themeColor="accent1"/>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smallCaps/>
      <w:color w:val="595959" w:themeColor="text1" w:themeTint="A6"/>
    </w:rPr>
  </w:style>
  <w:style w:type="character" w:styleId="nfasissutil">
    <w:name w:val="Subtle Emphasis"/>
    <w:basedOn w:val="Fuentedeprrafopredeter"/>
    <w:uiPriority w:val="19"/>
    <w:qFormat/>
    <w:rPr>
      <w:i/>
      <w:iCs/>
      <w:color w:val="595959" w:themeColor="text1" w:themeTint="A6"/>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Pr>
      <w:b/>
      <w:bCs/>
      <w:i/>
      <w:iCs/>
    </w:rPr>
  </w:style>
  <w:style w:type="character" w:styleId="Textoennegrita">
    <w:name w:val="Strong"/>
    <w:basedOn w:val="Fuentedeprrafopredeter"/>
    <w:uiPriority w:val="22"/>
    <w:qFormat/>
    <w:rPr>
      <w:b/>
      <w:bCs/>
    </w:rPr>
  </w:style>
  <w:style w:type="paragraph" w:styleId="Cita">
    <w:name w:val="Quote"/>
    <w:basedOn w:val="Normal"/>
    <w:next w:val="Normal"/>
    <w:link w:val="CitaCar"/>
    <w:uiPriority w:val="29"/>
    <w:qFormat/>
    <w:pPr>
      <w:spacing w:before="240" w:after="240" w:line="252" w:lineRule="auto"/>
      <w:ind w:left="864" w:right="864"/>
      <w:jc w:val="center"/>
    </w:pPr>
    <w:rPr>
      <w:i/>
      <w:iCs/>
    </w:rPr>
  </w:style>
  <w:style w:type="character" w:customStyle="1" w:styleId="CitaCar">
    <w:name w:val="Cita Car"/>
    <w:basedOn w:val="Fuentedeprrafopredeter"/>
    <w:link w:val="Cita"/>
    <w:uiPriority w:val="29"/>
    <w:rPr>
      <w:i/>
      <w:iCs/>
    </w:rPr>
  </w:style>
  <w:style w:type="paragraph" w:styleId="Citadestacada">
    <w:name w:val="Intense Quote"/>
    <w:basedOn w:val="Normal"/>
    <w:next w:val="Normal"/>
    <w:link w:val="CitadestacadaC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CitadestacadaCar">
    <w:name w:val="Cita destacada Car"/>
    <w:basedOn w:val="Fuentedeprrafopredeter"/>
    <w:link w:val="Citadestacada"/>
    <w:uiPriority w:val="30"/>
    <w:rPr>
      <w:rFonts w:asciiTheme="majorHAnsi" w:eastAsiaTheme="majorEastAsia" w:hAnsiTheme="majorHAnsi" w:cstheme="majorBidi"/>
      <w:color w:val="90C226" w:themeColor="accent1"/>
      <w:sz w:val="28"/>
      <w:szCs w:val="28"/>
    </w:rPr>
  </w:style>
  <w:style w:type="character" w:styleId="Referenciasutil">
    <w:name w:val="Subtle Reference"/>
    <w:basedOn w:val="Fuentedeprrafopredeter"/>
    <w:uiPriority w:val="31"/>
    <w:qFormat/>
    <w:rPr>
      <w:smallCaps/>
      <w:color w:val="404040" w:themeColor="text1" w:themeTint="BF"/>
    </w:rPr>
  </w:style>
  <w:style w:type="character" w:styleId="Referenciaintensa">
    <w:name w:val="Intense Reference"/>
    <w:basedOn w:val="Fuentedeprrafopredeter"/>
    <w:uiPriority w:val="32"/>
    <w:qFormat/>
    <w:rPr>
      <w:b/>
      <w:bCs/>
      <w:smallCaps/>
      <w:u w:val="single"/>
    </w:rPr>
  </w:style>
  <w:style w:type="character" w:styleId="Ttulodellibro">
    <w:name w:val="Book Title"/>
    <w:basedOn w:val="Fuentedeprrafopredeter"/>
    <w:uiPriority w:val="33"/>
    <w:qFormat/>
    <w:rPr>
      <w:b/>
      <w:bCs/>
      <w:smallCaps/>
    </w:rPr>
  </w:style>
  <w:style w:type="paragraph" w:styleId="Epgrafe">
    <w:name w:val="caption"/>
    <w:basedOn w:val="Normal"/>
    <w:next w:val="Normal"/>
    <w:uiPriority w:val="35"/>
    <w:semiHidden/>
    <w:unhideWhenUsed/>
    <w:qFormat/>
    <w:pPr>
      <w:spacing w:line="240" w:lineRule="auto"/>
    </w:pPr>
    <w:rPr>
      <w:b/>
      <w:bCs/>
      <w:color w:val="404040" w:themeColor="text1" w:themeTint="BF"/>
    </w:rPr>
  </w:style>
  <w:style w:type="paragraph" w:styleId="TtulodeTDC">
    <w:name w:val="TOC Heading"/>
    <w:basedOn w:val="Ttulo1"/>
    <w:next w:val="Normal"/>
    <w:uiPriority w:val="39"/>
    <w:semiHidden/>
    <w:unhideWhenUsed/>
    <w:qFormat/>
    <w:pPr>
      <w:outlineLvl w:val="9"/>
    </w:pPr>
  </w:style>
  <w:style w:type="paragraph" w:styleId="Sinespaciado">
    <w:name w:val="No Spacing"/>
    <w:uiPriority w:val="1"/>
    <w:qFormat/>
    <w:pPr>
      <w:spacing w:after="0" w:line="240" w:lineRule="auto"/>
    </w:pPr>
  </w:style>
  <w:style w:type="paragraph" w:styleId="Prrafodelista">
    <w:name w:val="List Paragraph"/>
    <w:basedOn w:val="Normal"/>
    <w:uiPriority w:val="34"/>
    <w:qFormat/>
    <w:pPr>
      <w:ind w:left="720"/>
      <w:contextualSpacing/>
    </w:pPr>
  </w:style>
  <w:style w:type="paragraph" w:styleId="Textonotapie">
    <w:name w:val="footnote text"/>
    <w:basedOn w:val="Normal"/>
    <w:link w:val="TextonotapieCar"/>
    <w:uiPriority w:val="99"/>
    <w:semiHidden/>
    <w:unhideWhenUsed/>
    <w:rsid w:val="005C46EC"/>
    <w:pPr>
      <w:spacing w:after="0" w:line="240" w:lineRule="auto"/>
    </w:pPr>
  </w:style>
  <w:style w:type="character" w:customStyle="1" w:styleId="TextonotapieCar">
    <w:name w:val="Texto nota pie Car"/>
    <w:basedOn w:val="Fuentedeprrafopredeter"/>
    <w:link w:val="Textonotapie"/>
    <w:uiPriority w:val="99"/>
    <w:semiHidden/>
    <w:rsid w:val="005C46EC"/>
  </w:style>
  <w:style w:type="character" w:styleId="Refdenotaalpie">
    <w:name w:val="footnote reference"/>
    <w:basedOn w:val="Fuentedeprrafopredeter"/>
    <w:uiPriority w:val="99"/>
    <w:semiHidden/>
    <w:unhideWhenUsed/>
    <w:rsid w:val="005C46EC"/>
    <w:rPr>
      <w:vertAlign w:val="superscript"/>
    </w:rPr>
  </w:style>
  <w:style w:type="character" w:styleId="Hipervnculo">
    <w:name w:val="Hyperlink"/>
    <w:basedOn w:val="Fuentedeprrafopredeter"/>
    <w:uiPriority w:val="99"/>
    <w:unhideWhenUsed/>
    <w:rsid w:val="005C46EC"/>
    <w:rPr>
      <w:color w:val="99CA3C" w:themeColor="hyperlink"/>
      <w:u w:val="single"/>
    </w:rPr>
  </w:style>
  <w:style w:type="paragraph" w:styleId="Encabezado">
    <w:name w:val="header"/>
    <w:basedOn w:val="Normal"/>
    <w:link w:val="EncabezadoCar"/>
    <w:uiPriority w:val="99"/>
    <w:unhideWhenUsed/>
    <w:rsid w:val="00351B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1B96"/>
  </w:style>
  <w:style w:type="paragraph" w:styleId="Piedepgina">
    <w:name w:val="footer"/>
    <w:basedOn w:val="Normal"/>
    <w:link w:val="PiedepginaCar"/>
    <w:uiPriority w:val="99"/>
    <w:unhideWhenUsed/>
    <w:rsid w:val="00351B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1B96"/>
  </w:style>
  <w:style w:type="paragraph" w:styleId="Textodeglobo">
    <w:name w:val="Balloon Text"/>
    <w:basedOn w:val="Normal"/>
    <w:link w:val="TextodegloboCar"/>
    <w:uiPriority w:val="99"/>
    <w:semiHidden/>
    <w:unhideWhenUsed/>
    <w:rsid w:val="00351B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1B96"/>
    <w:rPr>
      <w:rFonts w:ascii="Tahoma" w:hAnsi="Tahoma" w:cs="Tahoma"/>
      <w:sz w:val="16"/>
      <w:szCs w:val="16"/>
    </w:rPr>
  </w:style>
  <w:style w:type="paragraph" w:styleId="NormalWeb">
    <w:name w:val="Normal (Web)"/>
    <w:basedOn w:val="Normal"/>
    <w:uiPriority w:val="99"/>
    <w:semiHidden/>
    <w:unhideWhenUsed/>
    <w:rsid w:val="00C05A63"/>
    <w:pPr>
      <w:spacing w:before="100" w:beforeAutospacing="1" w:after="100" w:afterAutospacing="1" w:line="240" w:lineRule="auto"/>
    </w:pPr>
    <w:rPr>
      <w:rFonts w:ascii="Times New Roman" w:eastAsia="Times New Roman" w:hAnsi="Times New Roman" w:cs="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55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jandro\AppData\Roaming\Microsoft\Plantillas\Dise&#241;o%20de%20faceta.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1586FAFC-9032-464A-839B-1C58E427D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Diseño de faceta</Template>
  <TotalTime>3</TotalTime>
  <Pages>6</Pages>
  <Words>1674</Words>
  <Characters>9210</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SEN_NAVARRO</cp:lastModifiedBy>
  <cp:revision>5</cp:revision>
  <cp:lastPrinted>2014-12-10T17:54:00Z</cp:lastPrinted>
  <dcterms:created xsi:type="dcterms:W3CDTF">2015-06-02T15:52:00Z</dcterms:created>
  <dcterms:modified xsi:type="dcterms:W3CDTF">2015-06-02T19:36:00Z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