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30" w:rsidRDefault="00E73230" w:rsidP="00EE1166">
      <w:pPr>
        <w:rPr>
          <w:lang w:val="es-CL"/>
        </w:rPr>
      </w:pPr>
    </w:p>
    <w:p w:rsidR="00B43924" w:rsidRDefault="00B43924" w:rsidP="00EE1166">
      <w:pPr>
        <w:rPr>
          <w:lang w:val="es-CL"/>
        </w:rPr>
      </w:pPr>
    </w:p>
    <w:p w:rsidR="00B43924" w:rsidRPr="00B43924" w:rsidRDefault="00B43924" w:rsidP="00B43924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24"/>
          <w:lang w:val="es-CL" w:eastAsia="en-US"/>
        </w:rPr>
      </w:pPr>
      <w:r>
        <w:rPr>
          <w:rFonts w:ascii="Arial" w:eastAsiaTheme="minorHAnsi" w:hAnsi="Arial" w:cs="Arial"/>
          <w:b/>
          <w:sz w:val="32"/>
          <w:szCs w:val="24"/>
          <w:lang w:val="es-CL" w:eastAsia="en-US"/>
        </w:rPr>
        <w:t>Declaración Pública</w:t>
      </w:r>
    </w:p>
    <w:p w:rsidR="00B43924" w:rsidRPr="00BE21EA" w:rsidRDefault="00BE21EA" w:rsidP="00BE21EA">
      <w:pPr>
        <w:spacing w:after="160" w:line="259" w:lineRule="auto"/>
        <w:jc w:val="right"/>
        <w:rPr>
          <w:rFonts w:ascii="Arial" w:eastAsiaTheme="minorHAnsi" w:hAnsi="Arial" w:cs="Arial"/>
          <w:szCs w:val="24"/>
          <w:lang w:val="es-CL" w:eastAsia="en-US"/>
        </w:rPr>
      </w:pPr>
      <w:r>
        <w:rPr>
          <w:rFonts w:ascii="Arial" w:eastAsiaTheme="minorHAnsi" w:hAnsi="Arial" w:cs="Arial"/>
          <w:szCs w:val="24"/>
          <w:lang w:val="es-CL" w:eastAsia="en-US"/>
        </w:rPr>
        <w:t>Mayo 22 de 2018</w:t>
      </w:r>
    </w:p>
    <w:p w:rsidR="00E93B17" w:rsidRDefault="00B43924" w:rsidP="00E93B17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val="es-CL" w:eastAsia="en-US"/>
        </w:rPr>
      </w:pPr>
      <w:proofErr w:type="spellStart"/>
      <w:r w:rsidRPr="00B43924">
        <w:rPr>
          <w:rFonts w:ascii="Arial" w:eastAsiaTheme="minorHAnsi" w:hAnsi="Arial" w:cs="Arial"/>
          <w:sz w:val="24"/>
          <w:szCs w:val="24"/>
          <w:lang w:val="es-CL" w:eastAsia="en-US"/>
        </w:rPr>
        <w:t>Gassur</w:t>
      </w:r>
      <w:proofErr w:type="spellEnd"/>
      <w:r w:rsidRPr="00B43924">
        <w:rPr>
          <w:rFonts w:ascii="Arial" w:eastAsiaTheme="minorHAnsi" w:hAnsi="Arial" w:cs="Arial"/>
          <w:sz w:val="24"/>
          <w:szCs w:val="24"/>
          <w:lang w:val="es-CL" w:eastAsia="en-US"/>
        </w:rPr>
        <w:t xml:space="preserve"> </w:t>
      </w:r>
      <w:r w:rsidR="00230DF5">
        <w:rPr>
          <w:rFonts w:ascii="Arial" w:eastAsiaTheme="minorHAnsi" w:hAnsi="Arial" w:cs="Arial"/>
          <w:sz w:val="24"/>
          <w:szCs w:val="24"/>
          <w:lang w:val="es-CL" w:eastAsia="en-US"/>
        </w:rPr>
        <w:t>informa que la Superintendencia de Electricidad y Combustibles, SEC, dentro del proceso de investigación del lamentable accidente ocurrido en el Sanatorio Alemán de Concepción</w:t>
      </w:r>
      <w:r w:rsidR="00E93B17">
        <w:rPr>
          <w:rFonts w:ascii="Arial" w:eastAsiaTheme="minorHAnsi" w:hAnsi="Arial" w:cs="Arial"/>
          <w:sz w:val="24"/>
          <w:szCs w:val="24"/>
          <w:lang w:val="es-CL" w:eastAsia="en-US"/>
        </w:rPr>
        <w:t xml:space="preserve">, </w:t>
      </w:r>
      <w:r w:rsidR="003E4AB7">
        <w:rPr>
          <w:rFonts w:ascii="Arial" w:eastAsiaTheme="minorHAnsi" w:hAnsi="Arial" w:cs="Arial"/>
          <w:sz w:val="24"/>
          <w:szCs w:val="24"/>
          <w:lang w:val="es-CL" w:eastAsia="en-US"/>
        </w:rPr>
        <w:t xml:space="preserve">ha notificado la Formulación de Cargos,  </w:t>
      </w:r>
      <w:r w:rsidR="00E93B17" w:rsidRPr="00E93B17">
        <w:rPr>
          <w:rFonts w:ascii="Arial" w:eastAsiaTheme="minorHAnsi" w:hAnsi="Arial" w:cs="Arial"/>
          <w:sz w:val="24"/>
          <w:szCs w:val="24"/>
          <w:lang w:val="es-CL" w:eastAsia="en-US"/>
        </w:rPr>
        <w:t>trámite que se inserta dentro de la etapa inicial del procedimiento administrativo</w:t>
      </w:r>
      <w:r w:rsidR="00E93B17">
        <w:rPr>
          <w:rFonts w:ascii="Arial" w:eastAsiaTheme="minorHAnsi" w:hAnsi="Arial" w:cs="Arial"/>
          <w:sz w:val="24"/>
          <w:szCs w:val="24"/>
          <w:lang w:val="es-CL" w:eastAsia="en-US"/>
        </w:rPr>
        <w:t>.</w:t>
      </w:r>
    </w:p>
    <w:p w:rsidR="00B43924" w:rsidRDefault="003E4AB7" w:rsidP="00626155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sz w:val="24"/>
          <w:szCs w:val="24"/>
          <w:lang w:val="es-CL" w:eastAsia="en-US"/>
        </w:rPr>
        <w:t>L</w:t>
      </w:r>
      <w:r w:rsidR="00626155">
        <w:rPr>
          <w:rFonts w:ascii="Arial" w:eastAsiaTheme="minorHAnsi" w:hAnsi="Arial" w:cs="Arial"/>
          <w:sz w:val="24"/>
          <w:szCs w:val="24"/>
          <w:lang w:val="es-CL" w:eastAsia="en-US"/>
        </w:rPr>
        <w:t>a compañía dispone</w:t>
      </w:r>
      <w:r w:rsidR="00626155" w:rsidRPr="00626155">
        <w:rPr>
          <w:rFonts w:ascii="Arial" w:eastAsiaTheme="minorHAnsi" w:hAnsi="Arial" w:cs="Arial"/>
          <w:sz w:val="24"/>
          <w:szCs w:val="24"/>
          <w:lang w:val="es-CL" w:eastAsia="en-US"/>
        </w:rPr>
        <w:t xml:space="preserve"> de 15 días  para presentar su </w:t>
      </w:r>
      <w:r w:rsidR="00626155">
        <w:rPr>
          <w:rFonts w:ascii="Arial" w:eastAsiaTheme="minorHAnsi" w:hAnsi="Arial" w:cs="Arial"/>
          <w:sz w:val="24"/>
          <w:szCs w:val="24"/>
          <w:lang w:val="es-CL" w:eastAsia="en-US"/>
        </w:rPr>
        <w:t xml:space="preserve">respuesta y </w:t>
      </w:r>
      <w:r w:rsidR="000F0E7D">
        <w:rPr>
          <w:rFonts w:ascii="Arial" w:eastAsiaTheme="minorHAnsi" w:hAnsi="Arial" w:cs="Arial"/>
          <w:sz w:val="24"/>
          <w:szCs w:val="24"/>
          <w:lang w:val="es-CL" w:eastAsia="en-US"/>
        </w:rPr>
        <w:t xml:space="preserve">antecedentes </w:t>
      </w:r>
      <w:r w:rsidR="00667275">
        <w:rPr>
          <w:rFonts w:ascii="Arial" w:eastAsiaTheme="minorHAnsi" w:hAnsi="Arial" w:cs="Arial"/>
          <w:sz w:val="24"/>
          <w:szCs w:val="24"/>
          <w:lang w:val="es-CL" w:eastAsia="en-US"/>
        </w:rPr>
        <w:t>ante la propia SEC y así continuar colaborando con la autoridad en las materias donde ha sido requerida.</w:t>
      </w:r>
    </w:p>
    <w:p w:rsidR="00BE21EA" w:rsidRDefault="00BE21EA" w:rsidP="00626155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val="es-CL"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val="es-CL" w:eastAsia="en-US"/>
        </w:rPr>
        <w:t>Gassur</w:t>
      </w:r>
      <w:proofErr w:type="spellEnd"/>
      <w:r>
        <w:rPr>
          <w:rFonts w:ascii="Arial" w:eastAsiaTheme="minorHAnsi" w:hAnsi="Arial" w:cs="Arial"/>
          <w:sz w:val="24"/>
          <w:szCs w:val="24"/>
          <w:lang w:val="es-CL" w:eastAsia="en-US"/>
        </w:rPr>
        <w:t xml:space="preserve"> reitera la necesidad que las personas, las empresas y la comunidad en general colaboren en la seguridad e integridad de las redes de gas coordinando y comunicando por anticipado obras que pudiesen significar riesgos, impidiendo así accidentes perfectamente evitables.  </w:t>
      </w:r>
    </w:p>
    <w:p w:rsidR="00B43924" w:rsidRDefault="00B43924" w:rsidP="00B43924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val="es-CL" w:eastAsia="en-US"/>
        </w:rPr>
      </w:pPr>
      <w:bookmarkStart w:id="0" w:name="_GoBack"/>
      <w:bookmarkEnd w:id="0"/>
    </w:p>
    <w:p w:rsidR="00667275" w:rsidRDefault="00667275" w:rsidP="00B43924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val="es-CL" w:eastAsia="en-US"/>
        </w:rPr>
      </w:pPr>
    </w:p>
    <w:p w:rsidR="00667275" w:rsidRDefault="00667275" w:rsidP="00B43924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val="es-CL" w:eastAsia="en-US"/>
        </w:rPr>
      </w:pPr>
    </w:p>
    <w:p w:rsidR="00667275" w:rsidRDefault="00667275" w:rsidP="00B43924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val="es-CL" w:eastAsia="en-US"/>
        </w:rPr>
      </w:pPr>
    </w:p>
    <w:p w:rsidR="00B43924" w:rsidRPr="00B43924" w:rsidRDefault="00B43924" w:rsidP="00B43924">
      <w:pPr>
        <w:pStyle w:val="Sinespaciado"/>
        <w:ind w:left="1416"/>
        <w:jc w:val="right"/>
        <w:rPr>
          <w:rFonts w:ascii="Arial" w:eastAsiaTheme="minorHAnsi" w:hAnsi="Arial" w:cs="Arial"/>
          <w:lang w:val="es-CL" w:eastAsia="en-US"/>
        </w:rPr>
      </w:pPr>
      <w:r w:rsidRPr="00B43924">
        <w:rPr>
          <w:rFonts w:ascii="Arial" w:eastAsiaTheme="minorHAnsi" w:hAnsi="Arial" w:cs="Arial"/>
          <w:lang w:val="es-CL" w:eastAsia="en-US"/>
        </w:rPr>
        <w:t>Hugo Campos Miranda</w:t>
      </w:r>
    </w:p>
    <w:p w:rsidR="00B43924" w:rsidRPr="00B43924" w:rsidRDefault="000E7C96" w:rsidP="00B43924">
      <w:pPr>
        <w:pStyle w:val="Sinespaciado"/>
        <w:ind w:left="1416"/>
        <w:jc w:val="right"/>
        <w:rPr>
          <w:rFonts w:ascii="Arial" w:eastAsiaTheme="minorHAnsi" w:hAnsi="Arial" w:cs="Arial"/>
          <w:lang w:val="es-CL" w:eastAsia="en-US"/>
        </w:rPr>
      </w:pPr>
      <w:hyperlink r:id="rId8" w:history="1">
        <w:r w:rsidR="00B43924" w:rsidRPr="00B43924">
          <w:rPr>
            <w:rStyle w:val="Hipervnculo"/>
            <w:rFonts w:ascii="Arial" w:eastAsiaTheme="minorHAnsi" w:hAnsi="Arial" w:cs="Arial"/>
            <w:lang w:val="es-CL" w:eastAsia="en-US"/>
          </w:rPr>
          <w:t>hcampos@ppaa.cl</w:t>
        </w:r>
      </w:hyperlink>
    </w:p>
    <w:p w:rsidR="00B43924" w:rsidRPr="00B43924" w:rsidRDefault="00B43924" w:rsidP="00B43924">
      <w:pPr>
        <w:pStyle w:val="Sinespaciado"/>
        <w:ind w:left="1416"/>
        <w:jc w:val="right"/>
        <w:rPr>
          <w:rFonts w:ascii="Arial" w:eastAsiaTheme="minorHAnsi" w:hAnsi="Arial" w:cs="Arial"/>
          <w:lang w:val="es-CL" w:eastAsia="en-US"/>
        </w:rPr>
      </w:pPr>
      <w:r w:rsidRPr="00B43924">
        <w:rPr>
          <w:rFonts w:ascii="Arial" w:eastAsiaTheme="minorHAnsi" w:hAnsi="Arial" w:cs="Arial"/>
          <w:lang w:val="es-CL" w:eastAsia="en-US"/>
        </w:rPr>
        <w:t>+56981988938</w:t>
      </w:r>
    </w:p>
    <w:p w:rsidR="00B43924" w:rsidRPr="00B43924" w:rsidRDefault="00B43924" w:rsidP="00B4392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CL" w:eastAsia="en-US"/>
        </w:rPr>
      </w:pPr>
    </w:p>
    <w:p w:rsidR="00B43924" w:rsidRDefault="00B43924" w:rsidP="00EE1166">
      <w:pPr>
        <w:rPr>
          <w:lang w:val="es-CL"/>
        </w:rPr>
      </w:pPr>
    </w:p>
    <w:sectPr w:rsidR="00B43924" w:rsidSect="00EE1166">
      <w:headerReference w:type="default" r:id="rId9"/>
      <w:footerReference w:type="default" r:id="rId10"/>
      <w:type w:val="continuous"/>
      <w:pgSz w:w="12242" w:h="15842" w:code="1"/>
      <w:pgMar w:top="1418" w:right="1327" w:bottom="1417" w:left="1276" w:header="624" w:footer="3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96" w:rsidRDefault="000E7C96" w:rsidP="00D062E4">
      <w:r>
        <w:separator/>
      </w:r>
    </w:p>
  </w:endnote>
  <w:endnote w:type="continuationSeparator" w:id="0">
    <w:p w:rsidR="000E7C96" w:rsidRDefault="000E7C96" w:rsidP="00D0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02" w:rsidRDefault="00ED0802" w:rsidP="005F4083">
    <w:pPr>
      <w:pStyle w:val="Piedepgina"/>
      <w:jc w:val="center"/>
    </w:pPr>
  </w:p>
  <w:p w:rsidR="00ED0802" w:rsidRDefault="00ED0802" w:rsidP="005F4083">
    <w:pPr>
      <w:pStyle w:val="Piedepgina"/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49191" wp14:editId="0F216842">
              <wp:simplePos x="0" y="0"/>
              <wp:positionH relativeFrom="column">
                <wp:posOffset>-805180</wp:posOffset>
              </wp:positionH>
              <wp:positionV relativeFrom="paragraph">
                <wp:posOffset>154305</wp:posOffset>
              </wp:positionV>
              <wp:extent cx="7886700" cy="228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BC16597" id="Rectangle 5" o:spid="_x0000_s1026" style="position:absolute;margin-left:-63.4pt;margin-top:12.15pt;width:6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" fillcolor="#004776" stroked="f">
              <v:fill color2="#09f" rotate="t" focus="100%" type="gradient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953C4" wp14:editId="6DFF4AFC">
              <wp:simplePos x="0" y="0"/>
              <wp:positionH relativeFrom="column">
                <wp:posOffset>-80010</wp:posOffset>
              </wp:positionH>
              <wp:positionV relativeFrom="paragraph">
                <wp:posOffset>9928225</wp:posOffset>
              </wp:positionV>
              <wp:extent cx="7886700" cy="22860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780F87E" id="Rectangle 8" o:spid="_x0000_s1026" style="position:absolute;margin-left:-6.3pt;margin-top:781.75pt;width:621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" fillcolor="#004776" stroked="f">
              <v:fill color2="#09f" rotate="t" focus="100%" type="gradient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C9C01" wp14:editId="1129D950">
              <wp:simplePos x="0" y="0"/>
              <wp:positionH relativeFrom="column">
                <wp:posOffset>-80010</wp:posOffset>
              </wp:positionH>
              <wp:positionV relativeFrom="paragraph">
                <wp:posOffset>9928225</wp:posOffset>
              </wp:positionV>
              <wp:extent cx="7886700" cy="2286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08C176F" id="Rectangle 8" o:spid="_x0000_s1026" style="position:absolute;margin-left:-6.3pt;margin-top:781.75pt;width:621pt;height:1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" fillcolor="#004776" stroked="f">
              <v:fill color2="#09f" rotate="t" focus="100%" type="gradient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828AC9" wp14:editId="641307C0">
              <wp:simplePos x="0" y="0"/>
              <wp:positionH relativeFrom="column">
                <wp:posOffset>-80010</wp:posOffset>
              </wp:positionH>
              <wp:positionV relativeFrom="paragraph">
                <wp:posOffset>9928225</wp:posOffset>
              </wp:positionV>
              <wp:extent cx="7886700" cy="22860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C15F456" id="Rectangle 8" o:spid="_x0000_s1026" style="position:absolute;margin-left:-6.3pt;margin-top:781.75pt;width:621pt;height:1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" fillcolor="#004776" stroked="f">
              <v:fill color2="#09f" rotate="t" focus="100%" type="gradient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1D3C92" wp14:editId="01A9957E">
              <wp:simplePos x="0" y="0"/>
              <wp:positionH relativeFrom="column">
                <wp:posOffset>-80010</wp:posOffset>
              </wp:positionH>
              <wp:positionV relativeFrom="paragraph">
                <wp:posOffset>9928225</wp:posOffset>
              </wp:positionV>
              <wp:extent cx="7886700" cy="22860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30E00D5" id="Rectangle 8" o:spid="_x0000_s1026" style="position:absolute;margin-left:-6.3pt;margin-top:781.75pt;width:621pt;height:18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" fillcolor="#004776" stroked="f">
              <v:fill color2="#09f" rotate="t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96" w:rsidRDefault="000E7C96" w:rsidP="00D062E4">
      <w:r>
        <w:separator/>
      </w:r>
    </w:p>
  </w:footnote>
  <w:footnote w:type="continuationSeparator" w:id="0">
    <w:p w:rsidR="000E7C96" w:rsidRDefault="000E7C96" w:rsidP="00D0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02" w:rsidRDefault="00B43924" w:rsidP="000E118C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5168" behindDoc="0" locked="0" layoutInCell="1" allowOverlap="1" wp14:anchorId="27D88AE0" wp14:editId="39548E6A">
          <wp:simplePos x="0" y="0"/>
          <wp:positionH relativeFrom="column">
            <wp:posOffset>4907915</wp:posOffset>
          </wp:positionH>
          <wp:positionV relativeFrom="paragraph">
            <wp:posOffset>-208280</wp:posOffset>
          </wp:positionV>
          <wp:extent cx="1092835" cy="644525"/>
          <wp:effectExtent l="0" t="0" r="0" b="3175"/>
          <wp:wrapTight wrapText="bothSides">
            <wp:wrapPolygon edited="0">
              <wp:start x="0" y="0"/>
              <wp:lineTo x="0" y="21068"/>
              <wp:lineTo x="21085" y="21068"/>
              <wp:lineTo x="21085" y="0"/>
              <wp:lineTo x="0" y="0"/>
            </wp:wrapPolygon>
          </wp:wrapTight>
          <wp:docPr id="10" name="Imagen 7" descr="Descripción: marca hoj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marca hoj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802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338BB7" wp14:editId="1383C938">
              <wp:simplePos x="0" y="0"/>
              <wp:positionH relativeFrom="column">
                <wp:posOffset>-816610</wp:posOffset>
              </wp:positionH>
              <wp:positionV relativeFrom="paragraph">
                <wp:posOffset>-452120</wp:posOffset>
              </wp:positionV>
              <wp:extent cx="7886700" cy="22860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6F71B7D" id="Rectangle 5" o:spid="_x0000_s1026" style="position:absolute;margin-left:-64.3pt;margin-top:-35.6pt;width:62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" fillcolor="#004776" stroked="f">
              <v:fill color2="#09f" rotate="t" focus="100%" type="gradient"/>
            </v:rect>
          </w:pict>
        </mc:Fallback>
      </mc:AlternateContent>
    </w:r>
    <w:r w:rsidR="00ED0802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B25BC" wp14:editId="29738693">
              <wp:simplePos x="0" y="0"/>
              <wp:positionH relativeFrom="column">
                <wp:posOffset>-80010</wp:posOffset>
              </wp:positionH>
              <wp:positionV relativeFrom="paragraph">
                <wp:posOffset>9928225</wp:posOffset>
              </wp:positionV>
              <wp:extent cx="7886700" cy="228600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35D7904" id="Rectangle 8" o:spid="_x0000_s1026" style="position:absolute;margin-left:-6.3pt;margin-top:781.75pt;width:621pt;height:1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" fillcolor="#004776" stroked="f">
              <v:fill color2="#09f" rotate="t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D07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86061"/>
    <w:multiLevelType w:val="hybridMultilevel"/>
    <w:tmpl w:val="5D224A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4CE"/>
    <w:multiLevelType w:val="hybridMultilevel"/>
    <w:tmpl w:val="FFD2E5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54B"/>
    <w:multiLevelType w:val="hybridMultilevel"/>
    <w:tmpl w:val="A57E614A"/>
    <w:lvl w:ilvl="0" w:tplc="6A468EF2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ABA"/>
    <w:multiLevelType w:val="hybridMultilevel"/>
    <w:tmpl w:val="A57E614A"/>
    <w:lvl w:ilvl="0" w:tplc="6A468EF2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3E6"/>
    <w:multiLevelType w:val="hybridMultilevel"/>
    <w:tmpl w:val="9FAC2BD6"/>
    <w:lvl w:ilvl="0" w:tplc="E07EB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419CE"/>
    <w:multiLevelType w:val="hybridMultilevel"/>
    <w:tmpl w:val="43B614C0"/>
    <w:lvl w:ilvl="0" w:tplc="CCE27C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3A4E97"/>
    <w:multiLevelType w:val="hybridMultilevel"/>
    <w:tmpl w:val="98EC1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A9"/>
    <w:multiLevelType w:val="hybridMultilevel"/>
    <w:tmpl w:val="A57E614A"/>
    <w:lvl w:ilvl="0" w:tplc="6A468EF2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12AA"/>
    <w:multiLevelType w:val="hybridMultilevel"/>
    <w:tmpl w:val="CAD01E86"/>
    <w:lvl w:ilvl="0" w:tplc="AF585D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112A4"/>
    <w:multiLevelType w:val="hybridMultilevel"/>
    <w:tmpl w:val="478663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EC"/>
    <w:rsid w:val="00010E99"/>
    <w:rsid w:val="000151B2"/>
    <w:rsid w:val="00066C22"/>
    <w:rsid w:val="00092C6A"/>
    <w:rsid w:val="00094077"/>
    <w:rsid w:val="00094BB5"/>
    <w:rsid w:val="000A0461"/>
    <w:rsid w:val="000A52A0"/>
    <w:rsid w:val="000A60CE"/>
    <w:rsid w:val="000A6C20"/>
    <w:rsid w:val="000B1456"/>
    <w:rsid w:val="000C1A33"/>
    <w:rsid w:val="000C3208"/>
    <w:rsid w:val="000E118C"/>
    <w:rsid w:val="000E7C96"/>
    <w:rsid w:val="000F0E7D"/>
    <w:rsid w:val="000F49E3"/>
    <w:rsid w:val="00127B60"/>
    <w:rsid w:val="00134571"/>
    <w:rsid w:val="0013488F"/>
    <w:rsid w:val="001554AC"/>
    <w:rsid w:val="001556CC"/>
    <w:rsid w:val="00155859"/>
    <w:rsid w:val="00162784"/>
    <w:rsid w:val="00181632"/>
    <w:rsid w:val="00191374"/>
    <w:rsid w:val="00192D79"/>
    <w:rsid w:val="0019761A"/>
    <w:rsid w:val="001D625E"/>
    <w:rsid w:val="001E0106"/>
    <w:rsid w:val="001E2E00"/>
    <w:rsid w:val="001E7337"/>
    <w:rsid w:val="0020047A"/>
    <w:rsid w:val="00205CE7"/>
    <w:rsid w:val="00210818"/>
    <w:rsid w:val="002169E5"/>
    <w:rsid w:val="00230DF5"/>
    <w:rsid w:val="002436F7"/>
    <w:rsid w:val="00245579"/>
    <w:rsid w:val="002641EF"/>
    <w:rsid w:val="00281D50"/>
    <w:rsid w:val="0028687F"/>
    <w:rsid w:val="002B2516"/>
    <w:rsid w:val="002B5E5C"/>
    <w:rsid w:val="002B655B"/>
    <w:rsid w:val="002C2774"/>
    <w:rsid w:val="002C729C"/>
    <w:rsid w:val="002F4D54"/>
    <w:rsid w:val="00306084"/>
    <w:rsid w:val="00306BEE"/>
    <w:rsid w:val="003146D6"/>
    <w:rsid w:val="0031481B"/>
    <w:rsid w:val="00333039"/>
    <w:rsid w:val="00337690"/>
    <w:rsid w:val="00340BA7"/>
    <w:rsid w:val="003413CA"/>
    <w:rsid w:val="00353AD7"/>
    <w:rsid w:val="003643F6"/>
    <w:rsid w:val="00375B7B"/>
    <w:rsid w:val="00380261"/>
    <w:rsid w:val="003960C5"/>
    <w:rsid w:val="003D142A"/>
    <w:rsid w:val="003E4AB7"/>
    <w:rsid w:val="003E716F"/>
    <w:rsid w:val="003F2611"/>
    <w:rsid w:val="003F5D9E"/>
    <w:rsid w:val="0040315C"/>
    <w:rsid w:val="0041142D"/>
    <w:rsid w:val="00421449"/>
    <w:rsid w:val="00422190"/>
    <w:rsid w:val="00422CD0"/>
    <w:rsid w:val="00424F4B"/>
    <w:rsid w:val="00433796"/>
    <w:rsid w:val="00442691"/>
    <w:rsid w:val="0044309D"/>
    <w:rsid w:val="00443F29"/>
    <w:rsid w:val="00445C19"/>
    <w:rsid w:val="0045112A"/>
    <w:rsid w:val="004728E5"/>
    <w:rsid w:val="00483FD3"/>
    <w:rsid w:val="004844EE"/>
    <w:rsid w:val="00485DBF"/>
    <w:rsid w:val="004B0356"/>
    <w:rsid w:val="004E48C2"/>
    <w:rsid w:val="004E70D4"/>
    <w:rsid w:val="00506682"/>
    <w:rsid w:val="005348E7"/>
    <w:rsid w:val="005378B5"/>
    <w:rsid w:val="00541DD9"/>
    <w:rsid w:val="00554C97"/>
    <w:rsid w:val="005640D0"/>
    <w:rsid w:val="00586282"/>
    <w:rsid w:val="005868A6"/>
    <w:rsid w:val="005C17E7"/>
    <w:rsid w:val="005C3CAA"/>
    <w:rsid w:val="005D1EEC"/>
    <w:rsid w:val="005D3FBB"/>
    <w:rsid w:val="005F4083"/>
    <w:rsid w:val="00602816"/>
    <w:rsid w:val="0061102C"/>
    <w:rsid w:val="00621681"/>
    <w:rsid w:val="00622B4C"/>
    <w:rsid w:val="006233EA"/>
    <w:rsid w:val="00626155"/>
    <w:rsid w:val="00627D94"/>
    <w:rsid w:val="00633997"/>
    <w:rsid w:val="00642E71"/>
    <w:rsid w:val="00644D88"/>
    <w:rsid w:val="00647067"/>
    <w:rsid w:val="00650866"/>
    <w:rsid w:val="00667275"/>
    <w:rsid w:val="006806AD"/>
    <w:rsid w:val="0068258B"/>
    <w:rsid w:val="00692A75"/>
    <w:rsid w:val="0069379F"/>
    <w:rsid w:val="006A0921"/>
    <w:rsid w:val="006A7DAE"/>
    <w:rsid w:val="006B3A93"/>
    <w:rsid w:val="006B70C3"/>
    <w:rsid w:val="006C0C0A"/>
    <w:rsid w:val="006C21AF"/>
    <w:rsid w:val="006D4671"/>
    <w:rsid w:val="006D47DE"/>
    <w:rsid w:val="006E051C"/>
    <w:rsid w:val="006E10A6"/>
    <w:rsid w:val="006F0FB1"/>
    <w:rsid w:val="006F16CD"/>
    <w:rsid w:val="007040CD"/>
    <w:rsid w:val="0071184E"/>
    <w:rsid w:val="00716B4D"/>
    <w:rsid w:val="00722A3C"/>
    <w:rsid w:val="00722D00"/>
    <w:rsid w:val="00724EC0"/>
    <w:rsid w:val="00727538"/>
    <w:rsid w:val="00743321"/>
    <w:rsid w:val="007539E7"/>
    <w:rsid w:val="00755A35"/>
    <w:rsid w:val="0077300F"/>
    <w:rsid w:val="00775BBC"/>
    <w:rsid w:val="00784382"/>
    <w:rsid w:val="00791837"/>
    <w:rsid w:val="007A21EF"/>
    <w:rsid w:val="007D3531"/>
    <w:rsid w:val="007E0CC9"/>
    <w:rsid w:val="007E3A19"/>
    <w:rsid w:val="007E48B5"/>
    <w:rsid w:val="007E7112"/>
    <w:rsid w:val="007F6A3D"/>
    <w:rsid w:val="00803A4E"/>
    <w:rsid w:val="00805F51"/>
    <w:rsid w:val="008060BA"/>
    <w:rsid w:val="00810488"/>
    <w:rsid w:val="00810E57"/>
    <w:rsid w:val="0083040D"/>
    <w:rsid w:val="00846C79"/>
    <w:rsid w:val="00866BB5"/>
    <w:rsid w:val="00871EAA"/>
    <w:rsid w:val="00872E93"/>
    <w:rsid w:val="00893ADC"/>
    <w:rsid w:val="008C01E1"/>
    <w:rsid w:val="008C2B59"/>
    <w:rsid w:val="008C7D18"/>
    <w:rsid w:val="008D0FBB"/>
    <w:rsid w:val="008D2EEF"/>
    <w:rsid w:val="008D3877"/>
    <w:rsid w:val="008D3D13"/>
    <w:rsid w:val="008E3CAA"/>
    <w:rsid w:val="008F1583"/>
    <w:rsid w:val="008F3D36"/>
    <w:rsid w:val="008F4EF0"/>
    <w:rsid w:val="008F6543"/>
    <w:rsid w:val="009000C1"/>
    <w:rsid w:val="009106F4"/>
    <w:rsid w:val="00920123"/>
    <w:rsid w:val="009453C9"/>
    <w:rsid w:val="009560B9"/>
    <w:rsid w:val="009568AD"/>
    <w:rsid w:val="0096026A"/>
    <w:rsid w:val="009723DF"/>
    <w:rsid w:val="00975DCF"/>
    <w:rsid w:val="00976138"/>
    <w:rsid w:val="009769F5"/>
    <w:rsid w:val="009807EE"/>
    <w:rsid w:val="00982E42"/>
    <w:rsid w:val="00983B24"/>
    <w:rsid w:val="00986087"/>
    <w:rsid w:val="009B0853"/>
    <w:rsid w:val="009B1710"/>
    <w:rsid w:val="009D0D25"/>
    <w:rsid w:val="009D6437"/>
    <w:rsid w:val="009E4CE1"/>
    <w:rsid w:val="009F299C"/>
    <w:rsid w:val="00A2385F"/>
    <w:rsid w:val="00A239EB"/>
    <w:rsid w:val="00A268B9"/>
    <w:rsid w:val="00A26DAB"/>
    <w:rsid w:val="00A31076"/>
    <w:rsid w:val="00A35C0D"/>
    <w:rsid w:val="00A4279F"/>
    <w:rsid w:val="00A45236"/>
    <w:rsid w:val="00A556BE"/>
    <w:rsid w:val="00A71AAE"/>
    <w:rsid w:val="00AC0414"/>
    <w:rsid w:val="00AD3DC6"/>
    <w:rsid w:val="00AE3F4F"/>
    <w:rsid w:val="00AF558D"/>
    <w:rsid w:val="00B00021"/>
    <w:rsid w:val="00B15DAB"/>
    <w:rsid w:val="00B4046D"/>
    <w:rsid w:val="00B43924"/>
    <w:rsid w:val="00B50EB5"/>
    <w:rsid w:val="00B61F84"/>
    <w:rsid w:val="00B66F30"/>
    <w:rsid w:val="00B872F7"/>
    <w:rsid w:val="00B93D9E"/>
    <w:rsid w:val="00B968EC"/>
    <w:rsid w:val="00B96B3E"/>
    <w:rsid w:val="00BA0B30"/>
    <w:rsid w:val="00BA2A96"/>
    <w:rsid w:val="00BB2E57"/>
    <w:rsid w:val="00BC60CD"/>
    <w:rsid w:val="00BE21EA"/>
    <w:rsid w:val="00BF40D5"/>
    <w:rsid w:val="00BF4185"/>
    <w:rsid w:val="00BF4D26"/>
    <w:rsid w:val="00BF64EE"/>
    <w:rsid w:val="00C00EE1"/>
    <w:rsid w:val="00C04303"/>
    <w:rsid w:val="00C04CE7"/>
    <w:rsid w:val="00C17A53"/>
    <w:rsid w:val="00C44DEC"/>
    <w:rsid w:val="00C465BA"/>
    <w:rsid w:val="00C622F8"/>
    <w:rsid w:val="00C83681"/>
    <w:rsid w:val="00C871EB"/>
    <w:rsid w:val="00C90D48"/>
    <w:rsid w:val="00CC1193"/>
    <w:rsid w:val="00CD2540"/>
    <w:rsid w:val="00CD5F4F"/>
    <w:rsid w:val="00CE10C8"/>
    <w:rsid w:val="00CE527E"/>
    <w:rsid w:val="00D0374D"/>
    <w:rsid w:val="00D041A2"/>
    <w:rsid w:val="00D062E4"/>
    <w:rsid w:val="00D1305E"/>
    <w:rsid w:val="00D1415F"/>
    <w:rsid w:val="00D17049"/>
    <w:rsid w:val="00D17704"/>
    <w:rsid w:val="00D206CC"/>
    <w:rsid w:val="00D22BB8"/>
    <w:rsid w:val="00D24B83"/>
    <w:rsid w:val="00D3024D"/>
    <w:rsid w:val="00D3721A"/>
    <w:rsid w:val="00D41576"/>
    <w:rsid w:val="00D42F4D"/>
    <w:rsid w:val="00D53F15"/>
    <w:rsid w:val="00D570F4"/>
    <w:rsid w:val="00D71D8E"/>
    <w:rsid w:val="00D76325"/>
    <w:rsid w:val="00D81DEB"/>
    <w:rsid w:val="00D9323B"/>
    <w:rsid w:val="00D9521B"/>
    <w:rsid w:val="00DB1AC7"/>
    <w:rsid w:val="00DB57D7"/>
    <w:rsid w:val="00DC3E2C"/>
    <w:rsid w:val="00DC7662"/>
    <w:rsid w:val="00DD4BEC"/>
    <w:rsid w:val="00DE1ECB"/>
    <w:rsid w:val="00DE51EC"/>
    <w:rsid w:val="00DE715A"/>
    <w:rsid w:val="00E01A20"/>
    <w:rsid w:val="00E04E69"/>
    <w:rsid w:val="00E115A5"/>
    <w:rsid w:val="00E225E2"/>
    <w:rsid w:val="00E24332"/>
    <w:rsid w:val="00E2556A"/>
    <w:rsid w:val="00E34498"/>
    <w:rsid w:val="00E467DD"/>
    <w:rsid w:val="00E617E4"/>
    <w:rsid w:val="00E73230"/>
    <w:rsid w:val="00E844E6"/>
    <w:rsid w:val="00E870A9"/>
    <w:rsid w:val="00E93B17"/>
    <w:rsid w:val="00E9799A"/>
    <w:rsid w:val="00E97EE2"/>
    <w:rsid w:val="00EC42D7"/>
    <w:rsid w:val="00EC7547"/>
    <w:rsid w:val="00ED0802"/>
    <w:rsid w:val="00EE1166"/>
    <w:rsid w:val="00EE1E7E"/>
    <w:rsid w:val="00EE2596"/>
    <w:rsid w:val="00EE4D10"/>
    <w:rsid w:val="00EF3D6C"/>
    <w:rsid w:val="00F00661"/>
    <w:rsid w:val="00F259B1"/>
    <w:rsid w:val="00F37241"/>
    <w:rsid w:val="00F42EE5"/>
    <w:rsid w:val="00F436C7"/>
    <w:rsid w:val="00F4472C"/>
    <w:rsid w:val="00F4607D"/>
    <w:rsid w:val="00F75199"/>
    <w:rsid w:val="00F77D74"/>
    <w:rsid w:val="00F91BC6"/>
    <w:rsid w:val="00FA1717"/>
    <w:rsid w:val="00FA61A0"/>
    <w:rsid w:val="00FA7596"/>
    <w:rsid w:val="00FB3B18"/>
    <w:rsid w:val="00FC43C6"/>
    <w:rsid w:val="00FC4884"/>
    <w:rsid w:val="00FD3185"/>
    <w:rsid w:val="00FD5AA8"/>
    <w:rsid w:val="00FE3558"/>
    <w:rsid w:val="00FE359D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03A053C-3FD5-4413-8177-A39225D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8F"/>
    <w:rPr>
      <w:lang w:val="es-ES"/>
    </w:rPr>
  </w:style>
  <w:style w:type="paragraph" w:styleId="Ttulo1">
    <w:name w:val="heading 1"/>
    <w:basedOn w:val="Normal"/>
    <w:next w:val="Normal"/>
    <w:qFormat/>
    <w:rsid w:val="0013488F"/>
    <w:pPr>
      <w:keepNext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rsid w:val="0013488F"/>
    <w:pPr>
      <w:keepNext/>
      <w:jc w:val="both"/>
      <w:outlineLvl w:val="1"/>
    </w:pPr>
    <w:rPr>
      <w:rFonts w:ascii="Arial Narrow" w:hAnsi="Arial Narrow"/>
      <w:sz w:val="24"/>
      <w:u w:val="single"/>
    </w:rPr>
  </w:style>
  <w:style w:type="paragraph" w:styleId="Ttulo3">
    <w:name w:val="heading 3"/>
    <w:basedOn w:val="Normal"/>
    <w:next w:val="Normal"/>
    <w:qFormat/>
    <w:rsid w:val="0013488F"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13488F"/>
    <w:pPr>
      <w:keepNext/>
      <w:jc w:val="both"/>
      <w:outlineLvl w:val="3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146D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uiPriority w:val="22"/>
    <w:qFormat/>
    <w:rsid w:val="00541DD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062E4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D062E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62E4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D062E4"/>
    <w:rPr>
      <w:lang w:val="es-ES"/>
    </w:rPr>
  </w:style>
  <w:style w:type="paragraph" w:customStyle="1" w:styleId="Prrafobsico">
    <w:name w:val="[Párrafo básico]"/>
    <w:basedOn w:val="Normal"/>
    <w:uiPriority w:val="99"/>
    <w:rsid w:val="00340B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7539E7"/>
    <w:pPr>
      <w:jc w:val="both"/>
    </w:pPr>
    <w:rPr>
      <w:rFonts w:ascii="Arial" w:hAnsi="Arial"/>
      <w:sz w:val="22"/>
      <w:lang w:val="es-MX" w:eastAsia="es-MX"/>
    </w:rPr>
  </w:style>
  <w:style w:type="character" w:customStyle="1" w:styleId="Textoindependiente2Car">
    <w:name w:val="Texto independiente 2 Car"/>
    <w:link w:val="Textoindependiente2"/>
    <w:rsid w:val="007539E7"/>
    <w:rPr>
      <w:rFonts w:ascii="Arial" w:hAnsi="Arial" w:cs="Arial"/>
      <w:sz w:val="22"/>
      <w:lang w:val="es-MX" w:eastAsia="es-MX"/>
    </w:rPr>
  </w:style>
  <w:style w:type="paragraph" w:styleId="Sangradetextonormal">
    <w:name w:val="Body Text Indent"/>
    <w:basedOn w:val="Normal"/>
    <w:link w:val="SangradetextonormalCar"/>
    <w:rsid w:val="007539E7"/>
    <w:pPr>
      <w:spacing w:after="120"/>
      <w:ind w:left="283"/>
    </w:pPr>
    <w:rPr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7539E7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F16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1AF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6C21AF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uiPriority w:val="99"/>
    <w:semiHidden/>
    <w:unhideWhenUsed/>
    <w:rsid w:val="00E255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56A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2556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56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2556A"/>
    <w:rPr>
      <w:b/>
      <w:bCs/>
      <w:lang w:val="es-ES"/>
    </w:rPr>
  </w:style>
  <w:style w:type="character" w:customStyle="1" w:styleId="apple-converted-space">
    <w:name w:val="apple-converted-space"/>
    <w:rsid w:val="00E97EE2"/>
  </w:style>
  <w:style w:type="paragraph" w:styleId="Prrafodelista">
    <w:name w:val="List Paragraph"/>
    <w:basedOn w:val="Normal"/>
    <w:uiPriority w:val="34"/>
    <w:qFormat/>
    <w:rsid w:val="004B0356"/>
    <w:pPr>
      <w:ind w:left="708"/>
    </w:pPr>
    <w:rPr>
      <w:rFonts w:ascii="Arial Narrow" w:hAnsi="Arial Narrow"/>
      <w:sz w:val="24"/>
      <w:szCs w:val="24"/>
      <w:lang w:eastAsia="es-ES"/>
    </w:rPr>
  </w:style>
  <w:style w:type="paragraph" w:styleId="Sinespaciado">
    <w:name w:val="No Spacing"/>
    <w:uiPriority w:val="1"/>
    <w:qFormat/>
    <w:rsid w:val="00B4392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3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60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mpos@ppa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907F-50CF-42DA-97C6-0241AFE1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Concepción, julio de 2006</vt:lpstr>
    </vt:vector>
  </TitlesOfParts>
  <Company>gassur.cl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Concepción, julio de 2006</dc:title>
  <dc:creator>marketing</dc:creator>
  <cp:lastModifiedBy>Loreto Rivera Torteroglio</cp:lastModifiedBy>
  <cp:revision>2</cp:revision>
  <cp:lastPrinted>2016-03-01T19:04:00Z</cp:lastPrinted>
  <dcterms:created xsi:type="dcterms:W3CDTF">2018-05-22T16:53:00Z</dcterms:created>
  <dcterms:modified xsi:type="dcterms:W3CDTF">2018-05-22T16:53:00Z</dcterms:modified>
</cp:coreProperties>
</file>